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000" w:firstRow="0" w:lastRow="0" w:firstColumn="0" w:lastColumn="0" w:noHBand="0" w:noVBand="0"/>
      </w:tblPr>
      <w:tblGrid>
        <w:gridCol w:w="2977"/>
        <w:gridCol w:w="6095"/>
      </w:tblGrid>
      <w:tr w:rsidR="00A34493" w:rsidRPr="00323E47" w:rsidTr="008B4E66">
        <w:tc>
          <w:tcPr>
            <w:tcW w:w="2977" w:type="dxa"/>
          </w:tcPr>
          <w:p w:rsidR="00A34493" w:rsidRPr="00323E47" w:rsidRDefault="00222799" w:rsidP="00697D24">
            <w:pPr>
              <w:widowControl w:val="0"/>
              <w:ind w:left="-52" w:right="-69"/>
              <w:jc w:val="center"/>
              <w:rPr>
                <w:rFonts w:ascii="Times New Roman" w:hAnsi="Times New Roman"/>
                <w:b/>
                <w:bCs/>
                <w:sz w:val="28"/>
                <w:szCs w:val="28"/>
                <w:lang w:val="pt-BR"/>
              </w:rPr>
            </w:pPr>
            <w:r>
              <w:rPr>
                <w:rFonts w:ascii="Calibri" w:hAnsi="Calibri"/>
                <w:noProof/>
                <w:sz w:val="22"/>
                <w:szCs w:val="22"/>
              </w:rPr>
              <w:pict>
                <v:line id="_x0000_s1037" style="position:absolute;left:0;text-align:left;z-index:251658752" from="47.4pt,19.6pt" to="90.6pt,19.6pt"/>
              </w:pict>
            </w:r>
            <w:r w:rsidR="00A34493" w:rsidRPr="00323E47">
              <w:rPr>
                <w:rFonts w:ascii="Times New Roman" w:hAnsi="Times New Roman"/>
                <w:b/>
                <w:bCs/>
                <w:sz w:val="28"/>
                <w:szCs w:val="28"/>
                <w:lang w:val="pt-BR"/>
              </w:rPr>
              <w:t>BỘ QUỐC PHÒNG</w:t>
            </w:r>
          </w:p>
        </w:tc>
        <w:tc>
          <w:tcPr>
            <w:tcW w:w="6095" w:type="dxa"/>
          </w:tcPr>
          <w:p w:rsidR="00A34493" w:rsidRPr="00323E47" w:rsidRDefault="00A34493" w:rsidP="00697D24">
            <w:pPr>
              <w:widowControl w:val="0"/>
              <w:ind w:left="-51" w:right="-68"/>
              <w:jc w:val="center"/>
              <w:rPr>
                <w:rFonts w:ascii="Times New Roman" w:hAnsi="Times New Roman"/>
                <w:b/>
                <w:bCs/>
                <w:sz w:val="28"/>
                <w:szCs w:val="28"/>
                <w:lang w:val="pt-BR"/>
              </w:rPr>
            </w:pPr>
            <w:r w:rsidRPr="00323E47">
              <w:rPr>
                <w:rFonts w:ascii="Times New Roman" w:hAnsi="Times New Roman"/>
                <w:b/>
                <w:bCs/>
                <w:sz w:val="28"/>
                <w:szCs w:val="28"/>
                <w:lang w:val="pt-BR"/>
              </w:rPr>
              <w:t>CỘNG HÒA XÃ HỘI CHỦ NGHĨA VIỆT NAM</w:t>
            </w:r>
          </w:p>
          <w:p w:rsidR="00A34493" w:rsidRPr="00323E47" w:rsidRDefault="00A34493" w:rsidP="00697D24">
            <w:pPr>
              <w:widowControl w:val="0"/>
              <w:ind w:left="-51" w:right="-68"/>
              <w:jc w:val="center"/>
              <w:rPr>
                <w:rFonts w:ascii="Times New Roman" w:hAnsi="Times New Roman"/>
                <w:b/>
                <w:bCs/>
                <w:sz w:val="28"/>
                <w:szCs w:val="28"/>
                <w:lang w:val="pt-BR"/>
              </w:rPr>
            </w:pPr>
            <w:r w:rsidRPr="00323E47">
              <w:rPr>
                <w:rFonts w:ascii="Times New Roman" w:hAnsi="Times New Roman"/>
                <w:b/>
                <w:bCs/>
                <w:sz w:val="28"/>
                <w:szCs w:val="28"/>
                <w:lang w:val="pt-BR"/>
              </w:rPr>
              <w:t>Độc lập - Tự do - Hạnh phúc</w:t>
            </w:r>
          </w:p>
        </w:tc>
      </w:tr>
      <w:tr w:rsidR="00A34493" w:rsidRPr="00323E47" w:rsidTr="008B4E66">
        <w:tc>
          <w:tcPr>
            <w:tcW w:w="2977" w:type="dxa"/>
          </w:tcPr>
          <w:p w:rsidR="00A34493" w:rsidRPr="00323E47" w:rsidRDefault="00A34493" w:rsidP="00E76588">
            <w:pPr>
              <w:widowControl w:val="0"/>
              <w:spacing w:before="240"/>
              <w:ind w:left="-51" w:right="-68"/>
              <w:jc w:val="center"/>
              <w:rPr>
                <w:rFonts w:ascii="Times New Roman" w:hAnsi="Times New Roman"/>
                <w:sz w:val="28"/>
                <w:szCs w:val="28"/>
              </w:rPr>
            </w:pPr>
            <w:r w:rsidRPr="00323E47">
              <w:rPr>
                <w:rFonts w:ascii="Times New Roman" w:hAnsi="Times New Roman"/>
                <w:sz w:val="28"/>
                <w:szCs w:val="28"/>
              </w:rPr>
              <w:t xml:space="preserve">Số: </w:t>
            </w:r>
            <w:r w:rsidR="00E76588">
              <w:rPr>
                <w:rFonts w:ascii="Times New Roman" w:hAnsi="Times New Roman"/>
                <w:sz w:val="28"/>
                <w:szCs w:val="28"/>
              </w:rPr>
              <w:t xml:space="preserve">       </w:t>
            </w:r>
            <w:r w:rsidRPr="00323E47">
              <w:rPr>
                <w:rFonts w:ascii="Times New Roman" w:hAnsi="Times New Roman"/>
                <w:sz w:val="28"/>
                <w:szCs w:val="28"/>
              </w:rPr>
              <w:t>/BC-BQP</w:t>
            </w:r>
          </w:p>
        </w:tc>
        <w:tc>
          <w:tcPr>
            <w:tcW w:w="6095" w:type="dxa"/>
          </w:tcPr>
          <w:p w:rsidR="00A34493" w:rsidRPr="00323E47" w:rsidRDefault="00222799" w:rsidP="00C27379">
            <w:pPr>
              <w:widowControl w:val="0"/>
              <w:spacing w:before="240"/>
              <w:ind w:left="-51" w:right="-68"/>
              <w:jc w:val="center"/>
              <w:rPr>
                <w:rFonts w:ascii="Times New Roman" w:hAnsi="Times New Roman"/>
                <w:b/>
                <w:bCs/>
                <w:sz w:val="28"/>
                <w:szCs w:val="28"/>
              </w:rPr>
            </w:pPr>
            <w:r>
              <w:rPr>
                <w:rFonts w:ascii="Calibri" w:hAnsi="Calibri"/>
                <w:noProof/>
                <w:sz w:val="22"/>
                <w:szCs w:val="22"/>
              </w:rPr>
              <w:pict>
                <v:line id="_x0000_s1036" style="position:absolute;left:0;text-align:left;z-index:251657728;mso-position-horizontal-relative:text;mso-position-vertical-relative:text" from="64.2pt,3.05pt" to="237.45pt,3.05pt"/>
              </w:pict>
            </w:r>
            <w:r w:rsidR="00A34493" w:rsidRPr="00323E47">
              <w:rPr>
                <w:rFonts w:ascii="Times New Roman" w:hAnsi="Times New Roman"/>
                <w:i/>
                <w:iCs/>
                <w:sz w:val="28"/>
                <w:szCs w:val="28"/>
              </w:rPr>
              <w:t xml:space="preserve">Hà Nội, ngày </w:t>
            </w:r>
            <w:r w:rsidR="002B5DF9">
              <w:rPr>
                <w:rFonts w:ascii="Times New Roman" w:hAnsi="Times New Roman"/>
                <w:i/>
                <w:iCs/>
                <w:sz w:val="28"/>
                <w:szCs w:val="28"/>
              </w:rPr>
              <w:t xml:space="preserve"> </w:t>
            </w:r>
            <w:r w:rsidR="00E76588">
              <w:rPr>
                <w:rFonts w:ascii="Times New Roman" w:hAnsi="Times New Roman"/>
                <w:i/>
                <w:iCs/>
                <w:sz w:val="28"/>
                <w:szCs w:val="28"/>
              </w:rPr>
              <w:t xml:space="preserve">   </w:t>
            </w:r>
            <w:r w:rsidR="002B5DF9">
              <w:rPr>
                <w:rFonts w:ascii="Times New Roman" w:hAnsi="Times New Roman"/>
                <w:i/>
                <w:iCs/>
                <w:sz w:val="28"/>
                <w:szCs w:val="28"/>
              </w:rPr>
              <w:t xml:space="preserve"> </w:t>
            </w:r>
            <w:r w:rsidR="000675CB" w:rsidRPr="00323E47">
              <w:rPr>
                <w:rFonts w:ascii="Times New Roman" w:hAnsi="Times New Roman"/>
                <w:i/>
                <w:iCs/>
                <w:sz w:val="28"/>
                <w:szCs w:val="28"/>
              </w:rPr>
              <w:t xml:space="preserve"> </w:t>
            </w:r>
            <w:r w:rsidR="00A34493" w:rsidRPr="00323E47">
              <w:rPr>
                <w:rFonts w:ascii="Times New Roman" w:hAnsi="Times New Roman"/>
                <w:i/>
                <w:iCs/>
                <w:sz w:val="28"/>
                <w:szCs w:val="28"/>
              </w:rPr>
              <w:t xml:space="preserve">tháng </w:t>
            </w:r>
            <w:r w:rsidR="00C27379">
              <w:rPr>
                <w:rFonts w:ascii="Times New Roman" w:hAnsi="Times New Roman"/>
                <w:i/>
                <w:iCs/>
                <w:sz w:val="28"/>
                <w:szCs w:val="28"/>
              </w:rPr>
              <w:t xml:space="preserve">     </w:t>
            </w:r>
            <w:r w:rsidR="00A34493" w:rsidRPr="00323E47">
              <w:rPr>
                <w:rFonts w:ascii="Times New Roman" w:hAnsi="Times New Roman"/>
                <w:i/>
                <w:iCs/>
                <w:sz w:val="28"/>
                <w:szCs w:val="28"/>
              </w:rPr>
              <w:t>năm 202</w:t>
            </w:r>
            <w:r w:rsidR="00E76588">
              <w:rPr>
                <w:rFonts w:ascii="Times New Roman" w:hAnsi="Times New Roman"/>
                <w:i/>
                <w:iCs/>
                <w:sz w:val="28"/>
                <w:szCs w:val="28"/>
              </w:rPr>
              <w:t>5</w:t>
            </w:r>
          </w:p>
        </w:tc>
      </w:tr>
    </w:tbl>
    <w:p w:rsidR="00A7217B" w:rsidRDefault="00A7217B" w:rsidP="00A7217B">
      <w:pPr>
        <w:widowControl w:val="0"/>
        <w:ind w:left="-51" w:right="-68"/>
        <w:jc w:val="center"/>
        <w:rPr>
          <w:rFonts w:ascii="Times New Roman" w:hAnsi="Times New Roman"/>
          <w:b/>
          <w:sz w:val="32"/>
          <w:szCs w:val="28"/>
          <w:lang w:val="nl-NL"/>
        </w:rPr>
      </w:pPr>
    </w:p>
    <w:p w:rsidR="00A7217B" w:rsidRDefault="00A7217B" w:rsidP="00A7217B">
      <w:pPr>
        <w:widowControl w:val="0"/>
        <w:ind w:left="-51" w:right="-68"/>
        <w:jc w:val="center"/>
        <w:rPr>
          <w:rFonts w:ascii="Times New Roman" w:hAnsi="Times New Roman"/>
          <w:b/>
          <w:sz w:val="32"/>
          <w:szCs w:val="28"/>
          <w:lang w:val="nl-NL"/>
        </w:rPr>
      </w:pPr>
    </w:p>
    <w:p w:rsidR="000A73F7" w:rsidRPr="00323E47" w:rsidRDefault="000A73F7" w:rsidP="00A7217B">
      <w:pPr>
        <w:widowControl w:val="0"/>
        <w:ind w:left="-51" w:right="-68"/>
        <w:jc w:val="center"/>
        <w:rPr>
          <w:rFonts w:ascii="Times New Roman" w:hAnsi="Times New Roman"/>
          <w:b/>
          <w:sz w:val="32"/>
          <w:szCs w:val="28"/>
          <w:lang w:val="nl-NL"/>
        </w:rPr>
      </w:pPr>
      <w:r w:rsidRPr="00323E47">
        <w:rPr>
          <w:rFonts w:ascii="Times New Roman" w:hAnsi="Times New Roman"/>
          <w:b/>
          <w:sz w:val="32"/>
          <w:szCs w:val="28"/>
          <w:lang w:val="nl-NL"/>
        </w:rPr>
        <w:t xml:space="preserve">BÁO CÁO </w:t>
      </w:r>
    </w:p>
    <w:p w:rsidR="00980BD4" w:rsidRDefault="00517F79" w:rsidP="00A7217B">
      <w:pPr>
        <w:widowControl w:val="0"/>
        <w:jc w:val="center"/>
        <w:rPr>
          <w:rFonts w:ascii="Times New Roman" w:hAnsi="Times New Roman"/>
          <w:b/>
          <w:sz w:val="28"/>
          <w:szCs w:val="28"/>
        </w:rPr>
      </w:pPr>
      <w:r>
        <w:rPr>
          <w:rFonts w:ascii="Times New Roman" w:hAnsi="Times New Roman"/>
          <w:b/>
          <w:sz w:val="28"/>
          <w:szCs w:val="28"/>
        </w:rPr>
        <w:t>Về l</w:t>
      </w:r>
      <w:r w:rsidR="002B5DF9">
        <w:rPr>
          <w:rFonts w:ascii="Times New Roman" w:hAnsi="Times New Roman"/>
          <w:b/>
          <w:sz w:val="28"/>
          <w:szCs w:val="28"/>
        </w:rPr>
        <w:t xml:space="preserve">ồng ghép vấn đề bình đẳng giới trong </w:t>
      </w:r>
      <w:r w:rsidR="008E3D82">
        <w:rPr>
          <w:rFonts w:ascii="Times New Roman" w:hAnsi="Times New Roman"/>
          <w:b/>
          <w:sz w:val="28"/>
          <w:szCs w:val="28"/>
        </w:rPr>
        <w:t>xây dựng</w:t>
      </w:r>
      <w:r>
        <w:rPr>
          <w:rFonts w:ascii="Times New Roman" w:hAnsi="Times New Roman"/>
          <w:b/>
          <w:sz w:val="28"/>
          <w:szCs w:val="28"/>
        </w:rPr>
        <w:t xml:space="preserve"> dự thảo</w:t>
      </w:r>
    </w:p>
    <w:p w:rsidR="00E76588" w:rsidRDefault="00E76588" w:rsidP="00A7217B">
      <w:pPr>
        <w:widowControl w:val="0"/>
        <w:jc w:val="center"/>
        <w:rPr>
          <w:rFonts w:ascii="Times New Roman" w:hAnsi="Times New Roman"/>
          <w:b/>
          <w:sz w:val="28"/>
          <w:szCs w:val="28"/>
          <w:lang w:val="vi-VN"/>
        </w:rPr>
      </w:pPr>
      <w:r>
        <w:rPr>
          <w:rFonts w:ascii="Times New Roman" w:hAnsi="Times New Roman"/>
          <w:b/>
          <w:sz w:val="28"/>
          <w:szCs w:val="28"/>
        </w:rPr>
        <w:t xml:space="preserve">Nghị định quy định chi tiết một số điều của </w:t>
      </w:r>
      <w:r w:rsidR="002B5DF9" w:rsidRPr="002B5DF9">
        <w:rPr>
          <w:rFonts w:ascii="Times New Roman" w:hAnsi="Times New Roman"/>
          <w:b/>
          <w:sz w:val="28"/>
          <w:szCs w:val="28"/>
          <w:lang w:val="vi-VN"/>
        </w:rPr>
        <w:t xml:space="preserve">Luật Quản lý, bảo vệ </w:t>
      </w:r>
    </w:p>
    <w:p w:rsidR="002B5DF9" w:rsidRPr="002B5DF9" w:rsidRDefault="002B5DF9" w:rsidP="00A7217B">
      <w:pPr>
        <w:widowControl w:val="0"/>
        <w:jc w:val="center"/>
        <w:rPr>
          <w:rFonts w:ascii="Times New Roman" w:hAnsi="Times New Roman"/>
          <w:b/>
          <w:sz w:val="28"/>
          <w:szCs w:val="28"/>
        </w:rPr>
      </w:pPr>
      <w:r w:rsidRPr="002B5DF9">
        <w:rPr>
          <w:rFonts w:ascii="Times New Roman" w:hAnsi="Times New Roman"/>
          <w:b/>
          <w:sz w:val="28"/>
          <w:szCs w:val="28"/>
          <w:lang w:val="vi-VN"/>
        </w:rPr>
        <w:t>công trình quốc phòng và khu quân sự</w:t>
      </w:r>
    </w:p>
    <w:p w:rsidR="002D1092" w:rsidRDefault="00222799" w:rsidP="002D1092">
      <w:pPr>
        <w:widowControl w:val="0"/>
        <w:spacing w:before="120" w:line="276" w:lineRule="auto"/>
        <w:ind w:right="-6" w:firstLine="720"/>
        <w:jc w:val="center"/>
        <w:rPr>
          <w:rFonts w:ascii="Times New Roman" w:hAnsi="Times New Roman"/>
          <w:sz w:val="28"/>
          <w:szCs w:val="28"/>
          <w:lang w:val="nl-NL"/>
        </w:rPr>
      </w:pPr>
      <w:r>
        <w:rPr>
          <w:rFonts w:ascii="Times New Roman" w:hAnsi="Times New Roman"/>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33" type="#_x0000_t34" style="position:absolute;left:0;text-align:left;margin-left:0;margin-top:6.35pt;width:93.55pt;height:.05pt;z-index:251656704;visibility:visible;mso-position-horizontal:center;mso-position-horizontal-relative:margin" adj="10795,-88452000,-61744">
            <w10:wrap anchorx="margin"/>
          </v:shape>
        </w:pict>
      </w:r>
    </w:p>
    <w:p w:rsidR="008B4E66" w:rsidRPr="00C8096A" w:rsidRDefault="008B4E66" w:rsidP="002D1092">
      <w:pPr>
        <w:widowControl w:val="0"/>
        <w:spacing w:before="120" w:line="276" w:lineRule="auto"/>
        <w:ind w:right="-6"/>
        <w:jc w:val="center"/>
        <w:rPr>
          <w:rFonts w:ascii="Times New Roman" w:hAnsi="Times New Roman"/>
          <w:b/>
          <w:sz w:val="28"/>
          <w:szCs w:val="28"/>
          <w:lang w:val="nl-NL"/>
        </w:rPr>
      </w:pPr>
      <w:r w:rsidRPr="00C8096A">
        <w:rPr>
          <w:rFonts w:ascii="Times New Roman" w:hAnsi="Times New Roman"/>
          <w:sz w:val="28"/>
          <w:szCs w:val="28"/>
          <w:lang w:val="nl-NL"/>
        </w:rPr>
        <w:t>Kính gửi: Chính phủ.</w:t>
      </w:r>
    </w:p>
    <w:p w:rsidR="0012278C" w:rsidRDefault="0012278C" w:rsidP="0012278C">
      <w:pPr>
        <w:widowControl w:val="0"/>
        <w:tabs>
          <w:tab w:val="left" w:pos="1092"/>
        </w:tabs>
        <w:spacing w:before="120" w:line="25" w:lineRule="atLeast"/>
        <w:ind w:firstLine="720"/>
        <w:jc w:val="both"/>
        <w:rPr>
          <w:rFonts w:ascii="Times New Roman" w:hAnsi="Times New Roman"/>
          <w:b/>
          <w:sz w:val="28"/>
          <w:szCs w:val="28"/>
          <w:lang w:val="nl-NL"/>
        </w:rPr>
      </w:pPr>
      <w:bookmarkStart w:id="0" w:name="_Toc533346213"/>
      <w:bookmarkStart w:id="1" w:name="_Toc1213748"/>
      <w:bookmarkStart w:id="2" w:name="_Toc1214645"/>
      <w:bookmarkStart w:id="3" w:name="_Toc1215099"/>
    </w:p>
    <w:p w:rsidR="0012278C" w:rsidRPr="00627361" w:rsidRDefault="000A73F7" w:rsidP="004C288E">
      <w:pPr>
        <w:widowControl w:val="0"/>
        <w:tabs>
          <w:tab w:val="left" w:pos="1092"/>
        </w:tabs>
        <w:spacing w:after="120" w:line="271" w:lineRule="auto"/>
        <w:ind w:firstLine="680"/>
        <w:jc w:val="both"/>
        <w:rPr>
          <w:rFonts w:asciiTheme="majorHAnsi" w:hAnsiTheme="majorHAnsi" w:cstheme="majorHAnsi"/>
          <w:b/>
          <w:sz w:val="28"/>
          <w:szCs w:val="28"/>
        </w:rPr>
      </w:pPr>
      <w:r w:rsidRPr="00627361">
        <w:rPr>
          <w:rFonts w:asciiTheme="majorHAnsi" w:hAnsiTheme="majorHAnsi" w:cstheme="majorHAnsi"/>
          <w:b/>
          <w:sz w:val="28"/>
          <w:szCs w:val="28"/>
          <w:lang w:val="nl-NL"/>
        </w:rPr>
        <w:t xml:space="preserve">I. </w:t>
      </w:r>
      <w:r w:rsidR="0012278C" w:rsidRPr="00627361">
        <w:rPr>
          <w:rFonts w:asciiTheme="majorHAnsi" w:hAnsiTheme="majorHAnsi" w:cstheme="majorHAnsi"/>
          <w:b/>
          <w:sz w:val="28"/>
          <w:szCs w:val="28"/>
          <w:lang w:val="nl-NL"/>
        </w:rPr>
        <w:t>TỔNG QUAN VỀ</w:t>
      </w:r>
      <w:r w:rsidR="0012278C" w:rsidRPr="00627361">
        <w:rPr>
          <w:rFonts w:asciiTheme="majorHAnsi" w:hAnsiTheme="majorHAnsi" w:cstheme="majorHAnsi"/>
          <w:b/>
          <w:sz w:val="28"/>
          <w:szCs w:val="28"/>
        </w:rPr>
        <w:t xml:space="preserve"> LỒNG GHÉP </w:t>
      </w:r>
      <w:r w:rsidR="00627361" w:rsidRPr="00627361">
        <w:rPr>
          <w:rFonts w:asciiTheme="majorHAnsi" w:hAnsiTheme="majorHAnsi" w:cstheme="majorHAnsi"/>
          <w:b/>
          <w:sz w:val="28"/>
          <w:szCs w:val="28"/>
        </w:rPr>
        <w:t xml:space="preserve">VẤN ĐỀ </w:t>
      </w:r>
      <w:r w:rsidR="0012278C" w:rsidRPr="00627361">
        <w:rPr>
          <w:rFonts w:asciiTheme="majorHAnsi" w:hAnsiTheme="majorHAnsi" w:cstheme="majorHAnsi"/>
          <w:b/>
          <w:sz w:val="28"/>
          <w:szCs w:val="28"/>
        </w:rPr>
        <w:t>BÌNH ĐẲNG GIỚI TRONG XÂY DỰNG LUẬT</w:t>
      </w:r>
      <w:bookmarkEnd w:id="0"/>
      <w:bookmarkEnd w:id="1"/>
      <w:bookmarkEnd w:id="2"/>
      <w:bookmarkEnd w:id="3"/>
    </w:p>
    <w:p w:rsidR="000A73F7" w:rsidRPr="002B623D" w:rsidRDefault="000A73F7" w:rsidP="004C288E">
      <w:pPr>
        <w:pStyle w:val="iu"/>
        <w:widowControl w:val="0"/>
        <w:tabs>
          <w:tab w:val="left" w:pos="1092"/>
        </w:tabs>
        <w:spacing w:before="0" w:line="271" w:lineRule="auto"/>
        <w:ind w:firstLine="680"/>
        <w:outlineLvl w:val="9"/>
        <w:rPr>
          <w:b w:val="0"/>
          <w:szCs w:val="28"/>
        </w:rPr>
      </w:pPr>
      <w:bookmarkStart w:id="4" w:name="_Toc533346214"/>
      <w:bookmarkStart w:id="5" w:name="_Toc1213749"/>
      <w:bookmarkStart w:id="6" w:name="_Toc1214646"/>
      <w:bookmarkStart w:id="7" w:name="_Toc1215100"/>
      <w:r w:rsidRPr="002B623D">
        <w:rPr>
          <w:b w:val="0"/>
          <w:szCs w:val="28"/>
        </w:rPr>
        <w:t>1. Việc thực hiện Báo cáo lồng ghép vấn đề bình đẳng giới</w:t>
      </w:r>
      <w:r w:rsidR="00F137C3" w:rsidRPr="002B623D">
        <w:rPr>
          <w:b w:val="0"/>
          <w:szCs w:val="28"/>
        </w:rPr>
        <w:t xml:space="preserve"> </w:t>
      </w:r>
      <w:r w:rsidRPr="002B623D">
        <w:rPr>
          <w:b w:val="0"/>
          <w:szCs w:val="28"/>
        </w:rPr>
        <w:t xml:space="preserve">trong </w:t>
      </w:r>
      <w:r w:rsidR="0024269C" w:rsidRPr="002B623D">
        <w:rPr>
          <w:b w:val="0"/>
          <w:szCs w:val="28"/>
        </w:rPr>
        <w:t>d</w:t>
      </w:r>
      <w:r w:rsidRPr="002B623D">
        <w:rPr>
          <w:b w:val="0"/>
          <w:szCs w:val="28"/>
        </w:rPr>
        <w:t xml:space="preserve">ự thảo </w:t>
      </w:r>
      <w:bookmarkEnd w:id="4"/>
      <w:bookmarkEnd w:id="5"/>
      <w:bookmarkEnd w:id="6"/>
      <w:bookmarkEnd w:id="7"/>
      <w:r w:rsidR="0017257C" w:rsidRPr="002B623D">
        <w:rPr>
          <w:b w:val="0"/>
          <w:szCs w:val="28"/>
        </w:rPr>
        <w:t>Luật Quản lý, bảo vệ công trình quốc phòng và khu quân sự</w:t>
      </w:r>
    </w:p>
    <w:p w:rsidR="00D33AE5" w:rsidRPr="00D33AE5" w:rsidRDefault="00E70A47" w:rsidP="004C288E">
      <w:pPr>
        <w:widowControl w:val="0"/>
        <w:spacing w:after="120" w:line="271" w:lineRule="auto"/>
        <w:ind w:firstLine="680"/>
        <w:jc w:val="both"/>
        <w:rPr>
          <w:szCs w:val="28"/>
          <w:lang w:val="nl-NL"/>
        </w:rPr>
      </w:pPr>
      <w:r w:rsidRPr="00E70A47">
        <w:rPr>
          <w:rFonts w:ascii="Times New Roman" w:hAnsi="Times New Roman"/>
          <w:spacing w:val="-2"/>
          <w:sz w:val="28"/>
          <w:szCs w:val="28"/>
          <w:lang w:val="nl-NL"/>
        </w:rPr>
        <w:t>Thực hiện Quyết định số 19/QĐ-TTg ngày 08/01/2024 của Thủ tướng Chính phủ ban hành Danh mục và phân công cơ quan chủ trì soạn thảo văn bản quy định chi tiết thi hành các luật, nghị quyết được Quốc hội thông qua tại Kỳ họp thứ</w:t>
      </w:r>
      <w:r>
        <w:rPr>
          <w:rFonts w:ascii="Times New Roman" w:hAnsi="Times New Roman"/>
          <w:spacing w:val="-2"/>
          <w:sz w:val="28"/>
          <w:szCs w:val="28"/>
          <w:lang w:val="nl-NL"/>
        </w:rPr>
        <w:t xml:space="preserve"> 6</w:t>
      </w:r>
      <w:r w:rsidR="00417C1B" w:rsidRPr="002B623D">
        <w:rPr>
          <w:rFonts w:ascii="Times New Roman" w:hAnsi="Times New Roman"/>
          <w:spacing w:val="-2"/>
          <w:sz w:val="28"/>
          <w:szCs w:val="28"/>
          <w:lang w:val="nl-NL"/>
        </w:rPr>
        <w:t xml:space="preserve">. </w:t>
      </w:r>
      <w:r w:rsidR="000A73F7" w:rsidRPr="002B623D">
        <w:rPr>
          <w:rFonts w:ascii="Times New Roman" w:hAnsi="Times New Roman"/>
          <w:spacing w:val="-2"/>
          <w:sz w:val="28"/>
          <w:szCs w:val="28"/>
          <w:lang w:val="nl-NL"/>
        </w:rPr>
        <w:t>Từ góc độ thực hiện lồng ghép vấn đề bình đẳng giới</w:t>
      </w:r>
      <w:r w:rsidR="005923F2" w:rsidRPr="002B623D">
        <w:rPr>
          <w:rFonts w:ascii="Times New Roman" w:hAnsi="Times New Roman"/>
          <w:spacing w:val="-2"/>
          <w:sz w:val="28"/>
          <w:szCs w:val="28"/>
          <w:lang w:val="nl-NL"/>
        </w:rPr>
        <w:t xml:space="preserve"> </w:t>
      </w:r>
      <w:r w:rsidR="000A73F7" w:rsidRPr="002B623D">
        <w:rPr>
          <w:rFonts w:ascii="Times New Roman" w:hAnsi="Times New Roman"/>
          <w:spacing w:val="-2"/>
          <w:sz w:val="28"/>
          <w:szCs w:val="28"/>
          <w:lang w:val="nl-NL"/>
        </w:rPr>
        <w:t xml:space="preserve">trong xây dựng </w:t>
      </w:r>
      <w:r>
        <w:rPr>
          <w:rFonts w:ascii="Times New Roman" w:hAnsi="Times New Roman"/>
          <w:spacing w:val="-2"/>
          <w:sz w:val="28"/>
          <w:szCs w:val="28"/>
          <w:lang w:val="nl-NL"/>
        </w:rPr>
        <w:t>Nghị định</w:t>
      </w:r>
      <w:r w:rsidR="000A73F7" w:rsidRPr="002B623D">
        <w:rPr>
          <w:rFonts w:ascii="Times New Roman" w:hAnsi="Times New Roman"/>
          <w:spacing w:val="-2"/>
          <w:sz w:val="28"/>
          <w:szCs w:val="28"/>
          <w:lang w:val="nl-NL"/>
        </w:rPr>
        <w:t xml:space="preserve">, tuân thủ quy định của Luật Bình đẳng giới năm 2006 và Luật </w:t>
      </w:r>
      <w:r w:rsidR="004A0BF3" w:rsidRPr="002B623D">
        <w:rPr>
          <w:rFonts w:ascii="Times New Roman" w:hAnsi="Times New Roman"/>
          <w:spacing w:val="-2"/>
          <w:sz w:val="28"/>
          <w:szCs w:val="28"/>
          <w:lang w:val="nl-NL"/>
        </w:rPr>
        <w:t>B</w:t>
      </w:r>
      <w:r w:rsidR="000A73F7" w:rsidRPr="002B623D">
        <w:rPr>
          <w:rFonts w:ascii="Times New Roman" w:hAnsi="Times New Roman"/>
          <w:spacing w:val="-2"/>
          <w:sz w:val="28"/>
          <w:szCs w:val="28"/>
          <w:lang w:val="nl-NL"/>
        </w:rPr>
        <w:t xml:space="preserve">an hành </w:t>
      </w:r>
      <w:r w:rsidR="003B5EE3" w:rsidRPr="002B623D">
        <w:rPr>
          <w:rFonts w:ascii="Times New Roman" w:hAnsi="Times New Roman"/>
          <w:spacing w:val="-2"/>
          <w:sz w:val="28"/>
          <w:szCs w:val="28"/>
          <w:lang w:val="nl-NL"/>
        </w:rPr>
        <w:t xml:space="preserve">văn bản </w:t>
      </w:r>
      <w:r w:rsidR="00404E4F">
        <w:rPr>
          <w:rFonts w:ascii="Times New Roman" w:hAnsi="Times New Roman"/>
          <w:spacing w:val="-2"/>
          <w:sz w:val="28"/>
          <w:szCs w:val="28"/>
          <w:lang w:val="nl-NL"/>
        </w:rPr>
        <w:t>quy phạm pháp luật (QPPL)</w:t>
      </w:r>
      <w:r w:rsidR="000A73F7" w:rsidRPr="002B623D">
        <w:rPr>
          <w:rFonts w:ascii="Times New Roman" w:hAnsi="Times New Roman"/>
          <w:spacing w:val="-2"/>
          <w:sz w:val="28"/>
          <w:szCs w:val="28"/>
          <w:lang w:val="nl-NL"/>
        </w:rPr>
        <w:t xml:space="preserve">, Bộ </w:t>
      </w:r>
      <w:r w:rsidR="00C47266" w:rsidRPr="002B623D">
        <w:rPr>
          <w:rFonts w:ascii="Times New Roman" w:hAnsi="Times New Roman"/>
          <w:spacing w:val="-2"/>
          <w:sz w:val="28"/>
          <w:szCs w:val="28"/>
          <w:lang w:val="nl-NL"/>
        </w:rPr>
        <w:t>Quốc phòng</w:t>
      </w:r>
      <w:r w:rsidR="000A73F7" w:rsidRPr="002B623D">
        <w:rPr>
          <w:rFonts w:ascii="Times New Roman" w:hAnsi="Times New Roman"/>
          <w:spacing w:val="-2"/>
          <w:sz w:val="28"/>
          <w:szCs w:val="28"/>
          <w:lang w:val="nl-NL"/>
        </w:rPr>
        <w:t xml:space="preserve"> đã tiến hành các hoạt động sau:</w:t>
      </w:r>
      <w:r w:rsidR="00CA5270">
        <w:rPr>
          <w:rFonts w:ascii="Times New Roman" w:hAnsi="Times New Roman"/>
          <w:spacing w:val="-2"/>
          <w:sz w:val="28"/>
          <w:szCs w:val="28"/>
          <w:lang w:val="nl-NL"/>
        </w:rPr>
        <w:t xml:space="preserve"> </w:t>
      </w:r>
      <w:r w:rsidR="00555F86" w:rsidRPr="00CA5270">
        <w:rPr>
          <w:rFonts w:asciiTheme="majorHAnsi" w:hAnsiTheme="majorHAnsi" w:cstheme="majorHAnsi"/>
          <w:spacing w:val="-2"/>
          <w:sz w:val="28"/>
          <w:szCs w:val="28"/>
          <w:lang w:val="nl-NL"/>
        </w:rPr>
        <w:t>T</w:t>
      </w:r>
      <w:r w:rsidR="000A73F7" w:rsidRPr="00CA5270">
        <w:rPr>
          <w:rFonts w:asciiTheme="majorHAnsi" w:hAnsiTheme="majorHAnsi" w:cstheme="majorHAnsi"/>
          <w:spacing w:val="-2"/>
          <w:sz w:val="28"/>
          <w:szCs w:val="28"/>
          <w:lang w:val="nl-NL"/>
        </w:rPr>
        <w:t xml:space="preserve">ổ chức nghiên cứu xây dựng Báo cáo đánh giá tác động </w:t>
      </w:r>
      <w:r w:rsidR="00417C1B" w:rsidRPr="00CA5270">
        <w:rPr>
          <w:rFonts w:asciiTheme="majorHAnsi" w:hAnsiTheme="majorHAnsi" w:cstheme="majorHAnsi"/>
          <w:spacing w:val="-2"/>
          <w:sz w:val="28"/>
          <w:szCs w:val="28"/>
          <w:lang w:val="nl-NL"/>
        </w:rPr>
        <w:t>của chính sách</w:t>
      </w:r>
      <w:r w:rsidR="005923F2" w:rsidRPr="00CA5270">
        <w:rPr>
          <w:rFonts w:asciiTheme="majorHAnsi" w:hAnsiTheme="majorHAnsi" w:cstheme="majorHAnsi"/>
          <w:spacing w:val="-2"/>
          <w:sz w:val="28"/>
          <w:szCs w:val="28"/>
          <w:lang w:val="nl-NL"/>
        </w:rPr>
        <w:t>,</w:t>
      </w:r>
      <w:r w:rsidR="00417C1B" w:rsidRPr="00CA5270">
        <w:rPr>
          <w:rFonts w:asciiTheme="majorHAnsi" w:hAnsiTheme="majorHAnsi" w:cstheme="majorHAnsi"/>
          <w:spacing w:val="-2"/>
          <w:sz w:val="28"/>
          <w:szCs w:val="28"/>
          <w:lang w:val="nl-NL"/>
        </w:rPr>
        <w:t xml:space="preserve"> trong đó có tác động </w:t>
      </w:r>
      <w:r w:rsidR="000A73F7" w:rsidRPr="00CA5270">
        <w:rPr>
          <w:rFonts w:asciiTheme="majorHAnsi" w:hAnsiTheme="majorHAnsi" w:cstheme="majorHAnsi"/>
          <w:spacing w:val="-2"/>
          <w:sz w:val="28"/>
          <w:szCs w:val="28"/>
          <w:lang w:val="nl-NL"/>
        </w:rPr>
        <w:t>về</w:t>
      </w:r>
      <w:r w:rsidR="006F055F" w:rsidRPr="00CA5270">
        <w:rPr>
          <w:rFonts w:asciiTheme="majorHAnsi" w:hAnsiTheme="majorHAnsi" w:cstheme="majorHAnsi"/>
          <w:spacing w:val="-2"/>
          <w:sz w:val="28"/>
          <w:szCs w:val="28"/>
          <w:lang w:val="nl-NL"/>
        </w:rPr>
        <w:t xml:space="preserve"> bình đẳng</w:t>
      </w:r>
      <w:r w:rsidR="000A73F7" w:rsidRPr="00CA5270">
        <w:rPr>
          <w:rFonts w:asciiTheme="majorHAnsi" w:hAnsiTheme="majorHAnsi" w:cstheme="majorHAnsi"/>
          <w:spacing w:val="-2"/>
          <w:sz w:val="28"/>
          <w:szCs w:val="28"/>
          <w:lang w:val="nl-NL"/>
        </w:rPr>
        <w:t xml:space="preserve"> giới của các chính sách trong đề nghị xây dựng </w:t>
      </w:r>
      <w:r w:rsidR="00417C1B" w:rsidRPr="00CA5270">
        <w:rPr>
          <w:rFonts w:asciiTheme="majorHAnsi" w:hAnsiTheme="majorHAnsi" w:cstheme="majorHAnsi"/>
          <w:spacing w:val="-2"/>
          <w:sz w:val="28"/>
          <w:szCs w:val="28"/>
          <w:lang w:val="nl-NL"/>
        </w:rPr>
        <w:t>Luật</w:t>
      </w:r>
      <w:r w:rsidR="004A0BF3" w:rsidRPr="00CA5270">
        <w:rPr>
          <w:rFonts w:asciiTheme="majorHAnsi" w:hAnsiTheme="majorHAnsi" w:cstheme="majorHAnsi"/>
          <w:spacing w:val="-2"/>
          <w:sz w:val="28"/>
          <w:szCs w:val="28"/>
          <w:lang w:val="nl-NL"/>
        </w:rPr>
        <w:t>.</w:t>
      </w:r>
      <w:r w:rsidR="00765F12" w:rsidRPr="00CA5270">
        <w:rPr>
          <w:rFonts w:asciiTheme="majorHAnsi" w:hAnsiTheme="majorHAnsi" w:cstheme="majorHAnsi"/>
          <w:sz w:val="28"/>
          <w:szCs w:val="28"/>
          <w:lang w:val="nl-NL"/>
        </w:rPr>
        <w:t xml:space="preserve"> Theo đó, đề xuất </w:t>
      </w:r>
      <w:r w:rsidR="00A52AE9" w:rsidRPr="00CA5270">
        <w:rPr>
          <w:rFonts w:asciiTheme="majorHAnsi" w:hAnsiTheme="majorHAnsi" w:cstheme="majorHAnsi"/>
          <w:sz w:val="28"/>
          <w:szCs w:val="28"/>
          <w:lang w:val="nl-NL"/>
        </w:rPr>
        <w:t>0</w:t>
      </w:r>
      <w:r w:rsidR="0092196F" w:rsidRPr="00CA5270">
        <w:rPr>
          <w:rFonts w:asciiTheme="majorHAnsi" w:hAnsiTheme="majorHAnsi" w:cstheme="majorHAnsi"/>
          <w:sz w:val="28"/>
          <w:szCs w:val="28"/>
          <w:lang w:val="nl-NL"/>
        </w:rPr>
        <w:t>3</w:t>
      </w:r>
      <w:r w:rsidR="00765F12" w:rsidRPr="00CA5270">
        <w:rPr>
          <w:rFonts w:asciiTheme="majorHAnsi" w:hAnsiTheme="majorHAnsi" w:cstheme="majorHAnsi"/>
          <w:sz w:val="28"/>
          <w:szCs w:val="28"/>
          <w:lang w:val="nl-NL"/>
        </w:rPr>
        <w:t xml:space="preserve"> chính sách </w:t>
      </w:r>
      <w:r w:rsidR="00A52AE9" w:rsidRPr="00CA5270">
        <w:rPr>
          <w:rFonts w:asciiTheme="majorHAnsi" w:hAnsiTheme="majorHAnsi" w:cstheme="majorHAnsi"/>
          <w:sz w:val="28"/>
          <w:szCs w:val="28"/>
          <w:lang w:val="nl-NL"/>
        </w:rPr>
        <w:t>gồm</w:t>
      </w:r>
      <w:r w:rsidR="00765F12" w:rsidRPr="00CA5270">
        <w:rPr>
          <w:rFonts w:asciiTheme="majorHAnsi" w:hAnsiTheme="majorHAnsi" w:cstheme="majorHAnsi"/>
          <w:sz w:val="28"/>
          <w:szCs w:val="28"/>
          <w:lang w:val="nl-NL"/>
        </w:rPr>
        <w:t xml:space="preserve">: </w:t>
      </w:r>
      <w:r w:rsidR="00C47266" w:rsidRPr="00CA5270">
        <w:rPr>
          <w:rFonts w:asciiTheme="majorHAnsi" w:hAnsiTheme="majorHAnsi" w:cstheme="majorHAnsi"/>
          <w:sz w:val="28"/>
          <w:szCs w:val="28"/>
          <w:lang w:val="nl-NL"/>
        </w:rPr>
        <w:t xml:space="preserve">(i) </w:t>
      </w:r>
      <w:r w:rsidR="00D33AE5" w:rsidRPr="00CA5270">
        <w:rPr>
          <w:rFonts w:asciiTheme="majorHAnsi" w:eastAsia="Calibri" w:hAnsiTheme="majorHAnsi" w:cstheme="majorHAnsi"/>
          <w:sz w:val="28"/>
          <w:szCs w:val="28"/>
          <w:lang w:val="vi-VN"/>
        </w:rPr>
        <w:t>Chuyển đổi mục đích sử dụng, phá dỡ, di dời công trình quốc phòng và khu quân sự</w:t>
      </w:r>
      <w:r w:rsidR="00A52AE9" w:rsidRPr="00CA5270">
        <w:rPr>
          <w:rFonts w:asciiTheme="majorHAnsi" w:hAnsiTheme="majorHAnsi" w:cstheme="majorHAnsi"/>
          <w:sz w:val="28"/>
          <w:szCs w:val="28"/>
        </w:rPr>
        <w:t xml:space="preserve">; </w:t>
      </w:r>
      <w:r w:rsidR="00A52AE9" w:rsidRPr="00CA5270">
        <w:rPr>
          <w:rFonts w:asciiTheme="majorHAnsi" w:hAnsiTheme="majorHAnsi" w:cstheme="majorHAnsi"/>
          <w:iCs/>
          <w:sz w:val="28"/>
          <w:szCs w:val="28"/>
        </w:rPr>
        <w:t xml:space="preserve">(ii) </w:t>
      </w:r>
      <w:r w:rsidR="00D33AE5" w:rsidRPr="00CA5270">
        <w:rPr>
          <w:rFonts w:asciiTheme="majorHAnsi" w:hAnsiTheme="majorHAnsi" w:cstheme="majorHAnsi"/>
          <w:iCs/>
          <w:sz w:val="28"/>
          <w:szCs w:val="28"/>
        </w:rPr>
        <w:t xml:space="preserve">Chế độ quản lý, bảo vệ đối với </w:t>
      </w:r>
      <w:r w:rsidR="00D33AE5" w:rsidRPr="00CA5270">
        <w:rPr>
          <w:rFonts w:asciiTheme="majorHAnsi" w:eastAsia="Calibri" w:hAnsiTheme="majorHAnsi" w:cstheme="majorHAnsi"/>
          <w:iCs/>
          <w:sz w:val="28"/>
          <w:szCs w:val="28"/>
          <w:lang w:val="vi-VN"/>
        </w:rPr>
        <w:t>khu vực cấm, khu vực bảo vệ, vành đai an toàn công trình quốc phòng và khu quân sự; vành đai an toàn kho đạn dược, hành lang an toàn kỹ thuật hệ thống ăng-ten quân sự</w:t>
      </w:r>
      <w:r w:rsidR="00A52AE9" w:rsidRPr="00CA5270">
        <w:rPr>
          <w:rFonts w:asciiTheme="majorHAnsi" w:hAnsiTheme="majorHAnsi" w:cstheme="majorHAnsi"/>
          <w:iCs/>
          <w:sz w:val="28"/>
          <w:szCs w:val="28"/>
        </w:rPr>
        <w:t>;</w:t>
      </w:r>
      <w:r w:rsidR="00A52AE9" w:rsidRPr="00CA5270">
        <w:rPr>
          <w:rFonts w:asciiTheme="majorHAnsi" w:hAnsiTheme="majorHAnsi" w:cstheme="majorHAnsi"/>
          <w:sz w:val="28"/>
          <w:szCs w:val="28"/>
        </w:rPr>
        <w:t xml:space="preserve"> (iii) </w:t>
      </w:r>
      <w:r w:rsidR="00D33AE5" w:rsidRPr="00CA5270">
        <w:rPr>
          <w:rFonts w:asciiTheme="majorHAnsi" w:hAnsiTheme="majorHAnsi" w:cstheme="majorHAnsi"/>
          <w:sz w:val="28"/>
          <w:szCs w:val="28"/>
        </w:rPr>
        <w:t>Chính sách đối với địa phương, cơ quan, tổ chức, hộ gia đình, cá nhân tại địa bàn, khu vực bị ảnh hưởng do yêu cầu của công tác quản lý, bảo vệ CTQP và KQS</w:t>
      </w:r>
      <w:r w:rsidR="00BB76BB" w:rsidRPr="00CA5270">
        <w:rPr>
          <w:rFonts w:asciiTheme="majorHAnsi" w:hAnsiTheme="majorHAnsi" w:cstheme="majorHAnsi"/>
          <w:sz w:val="28"/>
          <w:szCs w:val="28"/>
        </w:rPr>
        <w:t>.</w:t>
      </w:r>
      <w:r w:rsidR="00D33AE5" w:rsidRPr="00D33AE5">
        <w:rPr>
          <w:szCs w:val="28"/>
          <w:lang w:val="nl-NL"/>
        </w:rPr>
        <w:t xml:space="preserve"> </w:t>
      </w:r>
    </w:p>
    <w:p w:rsidR="00D06E21" w:rsidRPr="002B623D" w:rsidRDefault="00CE41C2" w:rsidP="004C288E">
      <w:pPr>
        <w:pStyle w:val="FootnoteText"/>
        <w:spacing w:before="0" w:after="120" w:line="271" w:lineRule="auto"/>
        <w:ind w:firstLine="680"/>
        <w:rPr>
          <w:szCs w:val="28"/>
          <w:lang w:val="nl-NL"/>
        </w:rPr>
      </w:pPr>
      <w:r>
        <w:rPr>
          <w:szCs w:val="28"/>
          <w:lang w:val="nl-NL"/>
        </w:rPr>
        <w:t>V</w:t>
      </w:r>
      <w:r w:rsidR="00D06E21" w:rsidRPr="002B623D">
        <w:rPr>
          <w:szCs w:val="28"/>
          <w:lang w:val="nl-NL"/>
        </w:rPr>
        <w:t>iệc đánh giá tác động của</w:t>
      </w:r>
      <w:r>
        <w:rPr>
          <w:szCs w:val="28"/>
          <w:lang w:val="nl-NL"/>
        </w:rPr>
        <w:t xml:space="preserve"> </w:t>
      </w:r>
      <w:r w:rsidR="00F1514D">
        <w:rPr>
          <w:szCs w:val="28"/>
          <w:lang w:val="nl-NL"/>
        </w:rPr>
        <w:t>từng</w:t>
      </w:r>
      <w:r w:rsidR="00D06E21" w:rsidRPr="002B623D">
        <w:rPr>
          <w:szCs w:val="28"/>
          <w:lang w:val="nl-NL"/>
        </w:rPr>
        <w:t xml:space="preserve"> chính sách </w:t>
      </w:r>
      <w:r>
        <w:rPr>
          <w:szCs w:val="28"/>
          <w:lang w:val="nl-NL"/>
        </w:rPr>
        <w:t xml:space="preserve">được </w:t>
      </w:r>
      <w:r w:rsidR="00D06E21" w:rsidRPr="002B623D">
        <w:rPr>
          <w:szCs w:val="28"/>
          <w:lang w:val="nl-NL"/>
        </w:rPr>
        <w:t>thực hiện trên 5 nội dung</w:t>
      </w:r>
      <w:r w:rsidR="003B5EE3" w:rsidRPr="002B623D">
        <w:rPr>
          <w:szCs w:val="28"/>
          <w:lang w:val="nl-NL"/>
        </w:rPr>
        <w:t>; c</w:t>
      </w:r>
      <w:r w:rsidR="00D06E21" w:rsidRPr="002B623D">
        <w:rPr>
          <w:szCs w:val="28"/>
          <w:lang w:val="nl-NL"/>
        </w:rPr>
        <w:t>ụ thể:</w:t>
      </w:r>
    </w:p>
    <w:p w:rsidR="00D06E21" w:rsidRPr="002B623D" w:rsidRDefault="00555F86" w:rsidP="004C288E">
      <w:pPr>
        <w:pStyle w:val="ListParagraph"/>
        <w:widowControl w:val="0"/>
        <w:tabs>
          <w:tab w:val="left" w:pos="993"/>
          <w:tab w:val="left" w:pos="1092"/>
        </w:tabs>
        <w:spacing w:after="120" w:line="271" w:lineRule="auto"/>
        <w:ind w:left="0" w:firstLine="680"/>
        <w:jc w:val="both"/>
        <w:rPr>
          <w:rFonts w:ascii="Times New Roman" w:eastAsia="Times New Roman" w:hAnsi="Times New Roman" w:cs="Times New Roman"/>
          <w:sz w:val="28"/>
          <w:szCs w:val="28"/>
          <w:lang w:val="nl-NL"/>
        </w:rPr>
      </w:pPr>
      <w:r w:rsidRPr="002B623D">
        <w:rPr>
          <w:rFonts w:ascii="Times New Roman" w:eastAsia="Times New Roman" w:hAnsi="Times New Roman" w:cs="Times New Roman"/>
          <w:sz w:val="28"/>
          <w:szCs w:val="28"/>
          <w:lang w:val="nl-NL"/>
        </w:rPr>
        <w:t xml:space="preserve">- </w:t>
      </w:r>
      <w:r w:rsidR="00F428D4" w:rsidRPr="002B623D">
        <w:rPr>
          <w:rFonts w:ascii="Times New Roman" w:eastAsia="Times New Roman" w:hAnsi="Times New Roman" w:cs="Times New Roman"/>
          <w:sz w:val="28"/>
          <w:szCs w:val="28"/>
          <w:lang w:val="nl-NL"/>
        </w:rPr>
        <w:t>Tác động về giới, x</w:t>
      </w:r>
      <w:r w:rsidR="00D06E21" w:rsidRPr="002B623D">
        <w:rPr>
          <w:rFonts w:ascii="Times New Roman" w:eastAsia="Times New Roman" w:hAnsi="Times New Roman" w:cs="Times New Roman"/>
          <w:sz w:val="28"/>
          <w:szCs w:val="28"/>
          <w:lang w:val="nl-NL"/>
        </w:rPr>
        <w:t xml:space="preserve">ác định vấn đề </w:t>
      </w:r>
      <w:r w:rsidR="007B7B61" w:rsidRPr="002B623D">
        <w:rPr>
          <w:rFonts w:ascii="Times New Roman" w:eastAsia="Times New Roman" w:hAnsi="Times New Roman" w:cs="Times New Roman"/>
          <w:sz w:val="28"/>
          <w:szCs w:val="28"/>
          <w:lang w:val="nl-NL"/>
        </w:rPr>
        <w:t>bình đẳng giới</w:t>
      </w:r>
      <w:r w:rsidR="00D06E21" w:rsidRPr="002B623D">
        <w:rPr>
          <w:rFonts w:ascii="Times New Roman" w:eastAsia="Times New Roman" w:hAnsi="Times New Roman" w:cs="Times New Roman"/>
          <w:sz w:val="28"/>
          <w:szCs w:val="28"/>
          <w:lang w:val="nl-NL"/>
        </w:rPr>
        <w:t xml:space="preserve"> trong đó xác định có hay không có </w:t>
      </w:r>
      <w:r w:rsidR="00E34176" w:rsidRPr="002B623D">
        <w:rPr>
          <w:rFonts w:ascii="Times New Roman" w:eastAsia="Times New Roman" w:hAnsi="Times New Roman" w:cs="Times New Roman"/>
          <w:sz w:val="28"/>
          <w:szCs w:val="28"/>
          <w:lang w:val="nl-NL"/>
        </w:rPr>
        <w:t xml:space="preserve">phát sinh các vấn đề về </w:t>
      </w:r>
      <w:r w:rsidR="00E24306" w:rsidRPr="00E24306">
        <w:rPr>
          <w:rFonts w:ascii="Times New Roman" w:eastAsia="Times New Roman" w:hAnsi="Times New Roman" w:cs="Times New Roman"/>
          <w:sz w:val="28"/>
          <w:szCs w:val="28"/>
          <w:lang w:val="nl-NL"/>
        </w:rPr>
        <w:t>bình đẳng giới</w:t>
      </w:r>
      <w:r w:rsidR="0068163A" w:rsidRPr="002B623D">
        <w:rPr>
          <w:rFonts w:ascii="Times New Roman" w:eastAsia="Times New Roman" w:hAnsi="Times New Roman" w:cs="Times New Roman"/>
          <w:sz w:val="28"/>
          <w:szCs w:val="28"/>
          <w:lang w:val="nl-NL"/>
        </w:rPr>
        <w:t xml:space="preserve"> để từ đó đề ra các biện pháp giải quyết trong </w:t>
      </w:r>
      <w:r w:rsidR="00F1514D">
        <w:rPr>
          <w:rFonts w:ascii="Times New Roman" w:eastAsia="Times New Roman" w:hAnsi="Times New Roman" w:cs="Times New Roman"/>
          <w:sz w:val="28"/>
          <w:szCs w:val="28"/>
          <w:lang w:val="nl-NL"/>
        </w:rPr>
        <w:t>phạm vi</w:t>
      </w:r>
      <w:r w:rsidR="0068163A" w:rsidRPr="002B623D">
        <w:rPr>
          <w:rFonts w:ascii="Times New Roman" w:eastAsia="Times New Roman" w:hAnsi="Times New Roman" w:cs="Times New Roman"/>
          <w:sz w:val="28"/>
          <w:szCs w:val="28"/>
          <w:lang w:val="nl-NL"/>
        </w:rPr>
        <w:t xml:space="preserve"> điều chỉnh</w:t>
      </w:r>
      <w:r w:rsidR="00BB76BB">
        <w:rPr>
          <w:rFonts w:ascii="Times New Roman" w:eastAsia="Times New Roman" w:hAnsi="Times New Roman" w:cs="Times New Roman"/>
          <w:sz w:val="28"/>
          <w:szCs w:val="28"/>
          <w:lang w:val="nl-NL"/>
        </w:rPr>
        <w:t xml:space="preserve"> của Nghị định</w:t>
      </w:r>
      <w:r w:rsidR="00D06E21" w:rsidRPr="002B623D">
        <w:rPr>
          <w:rFonts w:ascii="Times New Roman" w:eastAsia="Times New Roman" w:hAnsi="Times New Roman" w:cs="Times New Roman"/>
          <w:sz w:val="28"/>
          <w:szCs w:val="28"/>
          <w:lang w:val="nl-NL"/>
        </w:rPr>
        <w:t>.</w:t>
      </w:r>
    </w:p>
    <w:p w:rsidR="00D06E21" w:rsidRPr="002B623D" w:rsidRDefault="00555F86" w:rsidP="004C288E">
      <w:pPr>
        <w:pStyle w:val="ListParagraph"/>
        <w:widowControl w:val="0"/>
        <w:tabs>
          <w:tab w:val="left" w:pos="993"/>
          <w:tab w:val="left" w:pos="1092"/>
        </w:tabs>
        <w:spacing w:after="120" w:line="271" w:lineRule="auto"/>
        <w:ind w:left="0" w:firstLine="680"/>
        <w:jc w:val="both"/>
        <w:rPr>
          <w:rFonts w:ascii="Times New Roman" w:eastAsia="Times New Roman" w:hAnsi="Times New Roman" w:cs="Times New Roman"/>
          <w:sz w:val="28"/>
          <w:szCs w:val="28"/>
          <w:lang w:val="nl-NL"/>
        </w:rPr>
      </w:pPr>
      <w:r w:rsidRPr="002B623D">
        <w:rPr>
          <w:rFonts w:ascii="Times New Roman" w:eastAsia="Times New Roman" w:hAnsi="Times New Roman" w:cs="Times New Roman"/>
          <w:sz w:val="28"/>
          <w:szCs w:val="28"/>
          <w:lang w:val="nl-NL"/>
        </w:rPr>
        <w:t xml:space="preserve">- </w:t>
      </w:r>
      <w:r w:rsidR="00B25D00">
        <w:rPr>
          <w:rFonts w:ascii="Times New Roman" w:eastAsia="Times New Roman" w:hAnsi="Times New Roman" w:cs="Times New Roman"/>
          <w:sz w:val="28"/>
          <w:szCs w:val="28"/>
          <w:lang w:val="nl-NL"/>
        </w:rPr>
        <w:t>T</w:t>
      </w:r>
      <w:r w:rsidR="00D06E21" w:rsidRPr="002B623D">
        <w:rPr>
          <w:rFonts w:ascii="Times New Roman" w:eastAsia="Times New Roman" w:hAnsi="Times New Roman" w:cs="Times New Roman"/>
          <w:sz w:val="28"/>
          <w:szCs w:val="28"/>
          <w:lang w:val="nl-NL"/>
        </w:rPr>
        <w:t>ác động</w:t>
      </w:r>
      <w:r w:rsidR="009D1422">
        <w:rPr>
          <w:rFonts w:ascii="Times New Roman" w:eastAsia="Times New Roman" w:hAnsi="Times New Roman" w:cs="Times New Roman"/>
          <w:sz w:val="28"/>
          <w:szCs w:val="28"/>
          <w:lang w:val="nl-NL"/>
        </w:rPr>
        <w:t xml:space="preserve"> về</w:t>
      </w:r>
      <w:r w:rsidR="00D06E21" w:rsidRPr="002B623D">
        <w:rPr>
          <w:rFonts w:ascii="Times New Roman" w:eastAsia="Times New Roman" w:hAnsi="Times New Roman" w:cs="Times New Roman"/>
          <w:sz w:val="28"/>
          <w:szCs w:val="28"/>
          <w:lang w:val="nl-NL"/>
        </w:rPr>
        <w:t xml:space="preserve"> kinh tế, xã hội, thủ tục hành chính và hệ thống pháp luật của </w:t>
      </w:r>
      <w:r w:rsidR="00D06E21" w:rsidRPr="002B623D">
        <w:rPr>
          <w:rFonts w:ascii="Times New Roman" w:eastAsia="Times New Roman" w:hAnsi="Times New Roman" w:cs="Times New Roman"/>
          <w:sz w:val="28"/>
          <w:szCs w:val="28"/>
          <w:lang w:val="nl-NL"/>
        </w:rPr>
        <w:lastRenderedPageBreak/>
        <w:t>từng giải pháp</w:t>
      </w:r>
      <w:r w:rsidR="003B5EE3" w:rsidRPr="002B623D">
        <w:rPr>
          <w:rFonts w:ascii="Times New Roman" w:eastAsia="Times New Roman" w:hAnsi="Times New Roman" w:cs="Times New Roman"/>
          <w:sz w:val="28"/>
          <w:szCs w:val="28"/>
          <w:lang w:val="nl-NL"/>
        </w:rPr>
        <w:t xml:space="preserve"> thực hiện </w:t>
      </w:r>
      <w:r w:rsidR="00D06E21" w:rsidRPr="002B623D">
        <w:rPr>
          <w:rFonts w:ascii="Times New Roman" w:eastAsia="Times New Roman" w:hAnsi="Times New Roman" w:cs="Times New Roman"/>
          <w:sz w:val="28"/>
          <w:szCs w:val="28"/>
          <w:lang w:val="nl-NL"/>
        </w:rPr>
        <w:t>chính sách</w:t>
      </w:r>
      <w:r w:rsidR="005E64ED" w:rsidRPr="002B623D">
        <w:rPr>
          <w:rFonts w:ascii="Times New Roman" w:eastAsia="Times New Roman" w:hAnsi="Times New Roman" w:cs="Times New Roman"/>
          <w:sz w:val="28"/>
          <w:szCs w:val="28"/>
          <w:lang w:val="nl-NL"/>
        </w:rPr>
        <w:t>.</w:t>
      </w:r>
    </w:p>
    <w:p w:rsidR="00D06E21" w:rsidRPr="002B623D" w:rsidRDefault="00555F86" w:rsidP="004C288E">
      <w:pPr>
        <w:pStyle w:val="ListParagraph"/>
        <w:widowControl w:val="0"/>
        <w:tabs>
          <w:tab w:val="left" w:pos="993"/>
          <w:tab w:val="left" w:pos="1092"/>
        </w:tabs>
        <w:spacing w:after="120" w:line="271" w:lineRule="auto"/>
        <w:ind w:left="0" w:firstLine="680"/>
        <w:jc w:val="both"/>
        <w:rPr>
          <w:rFonts w:ascii="Times New Roman" w:eastAsia="Times New Roman" w:hAnsi="Times New Roman" w:cs="Times New Roman"/>
          <w:sz w:val="28"/>
          <w:szCs w:val="28"/>
          <w:lang w:val="nl-NL"/>
        </w:rPr>
      </w:pPr>
      <w:r w:rsidRPr="002B623D">
        <w:rPr>
          <w:rFonts w:ascii="Times New Roman" w:eastAsia="Times New Roman" w:hAnsi="Times New Roman" w:cs="Times New Roman"/>
          <w:sz w:val="28"/>
          <w:szCs w:val="28"/>
          <w:lang w:val="nl-NL"/>
        </w:rPr>
        <w:t xml:space="preserve">- </w:t>
      </w:r>
      <w:r w:rsidR="005E64ED" w:rsidRPr="002B623D">
        <w:rPr>
          <w:rFonts w:ascii="Times New Roman" w:eastAsia="Times New Roman" w:hAnsi="Times New Roman" w:cs="Times New Roman"/>
          <w:sz w:val="28"/>
          <w:szCs w:val="28"/>
          <w:lang w:val="nl-NL"/>
        </w:rPr>
        <w:t xml:space="preserve">Trong giải pháp </w:t>
      </w:r>
      <w:r w:rsidR="003B5EE3" w:rsidRPr="002B623D">
        <w:rPr>
          <w:rFonts w:ascii="Times New Roman" w:eastAsia="Times New Roman" w:hAnsi="Times New Roman" w:cs="Times New Roman"/>
          <w:sz w:val="28"/>
          <w:szCs w:val="28"/>
          <w:lang w:val="nl-NL"/>
        </w:rPr>
        <w:t>thực hiện</w:t>
      </w:r>
      <w:r w:rsidR="005E64ED" w:rsidRPr="002B623D">
        <w:rPr>
          <w:rFonts w:ascii="Times New Roman" w:eastAsia="Times New Roman" w:hAnsi="Times New Roman" w:cs="Times New Roman"/>
          <w:sz w:val="28"/>
          <w:szCs w:val="28"/>
          <w:lang w:val="nl-NL"/>
        </w:rPr>
        <w:t xml:space="preserve"> chính sách,</w:t>
      </w:r>
      <w:r w:rsidR="00B048A8" w:rsidRPr="002B623D">
        <w:rPr>
          <w:rFonts w:ascii="Times New Roman" w:eastAsia="Times New Roman" w:hAnsi="Times New Roman" w:cs="Times New Roman"/>
          <w:sz w:val="28"/>
          <w:szCs w:val="28"/>
          <w:lang w:val="nl-NL"/>
        </w:rPr>
        <w:t xml:space="preserve"> mỗi chính sách đã đưa ra 03 giải pháp</w:t>
      </w:r>
      <w:r w:rsidR="001979AF" w:rsidRPr="002B623D">
        <w:rPr>
          <w:rFonts w:ascii="Times New Roman" w:eastAsia="Times New Roman" w:hAnsi="Times New Roman" w:cs="Times New Roman"/>
          <w:sz w:val="28"/>
          <w:szCs w:val="28"/>
          <w:lang w:val="nl-NL"/>
        </w:rPr>
        <w:t>,</w:t>
      </w:r>
      <w:r w:rsidR="005E64ED" w:rsidRPr="002B623D">
        <w:rPr>
          <w:rFonts w:ascii="Times New Roman" w:eastAsia="Times New Roman" w:hAnsi="Times New Roman" w:cs="Times New Roman"/>
          <w:sz w:val="28"/>
          <w:szCs w:val="28"/>
          <w:lang w:val="nl-NL"/>
        </w:rPr>
        <w:t xml:space="preserve"> nêu rõ những tác động tích cực, tác động tiêu cực</w:t>
      </w:r>
      <w:r w:rsidR="00D06E21" w:rsidRPr="002B623D">
        <w:rPr>
          <w:rFonts w:ascii="Times New Roman" w:eastAsia="Times New Roman" w:hAnsi="Times New Roman" w:cs="Times New Roman"/>
          <w:sz w:val="28"/>
          <w:szCs w:val="28"/>
          <w:lang w:val="nl-NL"/>
        </w:rPr>
        <w:t xml:space="preserve"> </w:t>
      </w:r>
      <w:r w:rsidR="00F1514D">
        <w:rPr>
          <w:rFonts w:ascii="Times New Roman" w:eastAsia="Times New Roman" w:hAnsi="Times New Roman" w:cs="Times New Roman"/>
          <w:sz w:val="28"/>
          <w:szCs w:val="28"/>
          <w:lang w:val="nl-NL"/>
        </w:rPr>
        <w:t xml:space="preserve">trong từng nội dung tác động </w:t>
      </w:r>
      <w:r w:rsidR="00F1514D" w:rsidRPr="002B623D">
        <w:rPr>
          <w:rFonts w:ascii="Times New Roman" w:eastAsia="Times New Roman" w:hAnsi="Times New Roman" w:cs="Times New Roman"/>
          <w:sz w:val="28"/>
          <w:szCs w:val="28"/>
          <w:lang w:val="nl-NL"/>
        </w:rPr>
        <w:t>của từng giải pháp</w:t>
      </w:r>
      <w:r w:rsidR="001979AF" w:rsidRPr="002B623D">
        <w:rPr>
          <w:rFonts w:ascii="Times New Roman" w:eastAsia="Times New Roman" w:hAnsi="Times New Roman" w:cs="Times New Roman"/>
          <w:sz w:val="28"/>
          <w:szCs w:val="28"/>
          <w:lang w:val="nl-NL"/>
        </w:rPr>
        <w:t xml:space="preserve"> </w:t>
      </w:r>
      <w:r w:rsidR="006D58AD">
        <w:rPr>
          <w:rFonts w:ascii="Times New Roman" w:eastAsia="Times New Roman" w:hAnsi="Times New Roman" w:cs="Times New Roman"/>
          <w:sz w:val="28"/>
          <w:szCs w:val="28"/>
          <w:lang w:val="nl-NL"/>
        </w:rPr>
        <w:t>để</w:t>
      </w:r>
      <w:r w:rsidR="00D06E21" w:rsidRPr="002B623D">
        <w:rPr>
          <w:rFonts w:ascii="Times New Roman" w:eastAsia="Times New Roman" w:hAnsi="Times New Roman" w:cs="Times New Roman"/>
          <w:sz w:val="28"/>
          <w:szCs w:val="28"/>
          <w:lang w:val="nl-NL"/>
        </w:rPr>
        <w:t xml:space="preserve"> </w:t>
      </w:r>
      <w:r w:rsidR="001979AF" w:rsidRPr="002B623D">
        <w:rPr>
          <w:rFonts w:ascii="Times New Roman" w:eastAsia="Times New Roman" w:hAnsi="Times New Roman" w:cs="Times New Roman"/>
          <w:sz w:val="28"/>
          <w:szCs w:val="28"/>
          <w:lang w:val="nl-NL"/>
        </w:rPr>
        <w:t>từ đó</w:t>
      </w:r>
      <w:r w:rsidR="00D06E21" w:rsidRPr="002B623D">
        <w:rPr>
          <w:rFonts w:ascii="Times New Roman" w:eastAsia="Times New Roman" w:hAnsi="Times New Roman" w:cs="Times New Roman"/>
          <w:sz w:val="28"/>
          <w:szCs w:val="28"/>
          <w:lang w:val="nl-NL"/>
        </w:rPr>
        <w:t xml:space="preserve"> đề xuất giải pháp tối ưu</w:t>
      </w:r>
      <w:r w:rsidR="00B048A8" w:rsidRPr="002B623D">
        <w:rPr>
          <w:rFonts w:ascii="Times New Roman" w:eastAsia="Times New Roman" w:hAnsi="Times New Roman" w:cs="Times New Roman"/>
          <w:sz w:val="28"/>
          <w:szCs w:val="28"/>
          <w:lang w:val="nl-NL"/>
        </w:rPr>
        <w:t>.</w:t>
      </w:r>
    </w:p>
    <w:p w:rsidR="00D06E21" w:rsidRPr="002B623D" w:rsidRDefault="00555F86" w:rsidP="004C288E">
      <w:pPr>
        <w:pStyle w:val="ListParagraph"/>
        <w:widowControl w:val="0"/>
        <w:tabs>
          <w:tab w:val="left" w:pos="993"/>
          <w:tab w:val="left" w:pos="1092"/>
        </w:tabs>
        <w:spacing w:after="120" w:line="271" w:lineRule="auto"/>
        <w:ind w:left="0" w:firstLine="680"/>
        <w:jc w:val="both"/>
        <w:rPr>
          <w:rFonts w:ascii="Times New Roman" w:eastAsia="Times New Roman" w:hAnsi="Times New Roman" w:cs="Times New Roman"/>
          <w:sz w:val="28"/>
          <w:szCs w:val="28"/>
          <w:lang w:val="nl-NL"/>
        </w:rPr>
      </w:pPr>
      <w:r w:rsidRPr="002B623D">
        <w:rPr>
          <w:rFonts w:ascii="Times New Roman" w:eastAsia="Times New Roman" w:hAnsi="Times New Roman" w:cs="Times New Roman"/>
          <w:sz w:val="28"/>
          <w:szCs w:val="28"/>
          <w:lang w:val="nl-NL"/>
        </w:rPr>
        <w:t xml:space="preserve">- </w:t>
      </w:r>
      <w:r w:rsidR="00D06E21" w:rsidRPr="002B623D">
        <w:rPr>
          <w:rFonts w:ascii="Times New Roman" w:eastAsia="Times New Roman" w:hAnsi="Times New Roman" w:cs="Times New Roman"/>
          <w:sz w:val="28"/>
          <w:szCs w:val="28"/>
          <w:lang w:val="nl-NL"/>
        </w:rPr>
        <w:t>Xác định cơ quan có thẩm quyền ban hành chính sách, cơ quan chịu trách nhiệm thi hành chính sách và nguồn lực đảm bảo thi hành chính sách, trong đó bao gồm các vấn đề giới trong phạm vi điều chỉnh</w:t>
      </w:r>
      <w:r w:rsidR="00E72895">
        <w:rPr>
          <w:rFonts w:ascii="Times New Roman" w:eastAsia="Times New Roman" w:hAnsi="Times New Roman" w:cs="Times New Roman"/>
          <w:sz w:val="28"/>
          <w:szCs w:val="28"/>
          <w:lang w:val="nl-NL"/>
        </w:rPr>
        <w:t xml:space="preserve"> của </w:t>
      </w:r>
      <w:r w:rsidR="00BB76BB">
        <w:rPr>
          <w:rFonts w:ascii="Times New Roman" w:eastAsia="Times New Roman" w:hAnsi="Times New Roman" w:cs="Times New Roman"/>
          <w:sz w:val="28"/>
          <w:szCs w:val="28"/>
          <w:lang w:val="nl-NL"/>
        </w:rPr>
        <w:t>Nghị định</w:t>
      </w:r>
      <w:r w:rsidR="00D06E21" w:rsidRPr="002B623D">
        <w:rPr>
          <w:rFonts w:ascii="Times New Roman" w:eastAsia="Times New Roman" w:hAnsi="Times New Roman" w:cs="Times New Roman"/>
          <w:sz w:val="28"/>
          <w:szCs w:val="28"/>
          <w:lang w:val="nl-NL"/>
        </w:rPr>
        <w:t>.</w:t>
      </w:r>
    </w:p>
    <w:p w:rsidR="000A73F7" w:rsidRPr="002B623D" w:rsidRDefault="00D06E21" w:rsidP="004C288E">
      <w:pPr>
        <w:widowControl w:val="0"/>
        <w:tabs>
          <w:tab w:val="left" w:pos="1259"/>
        </w:tabs>
        <w:spacing w:after="120" w:line="271" w:lineRule="auto"/>
        <w:ind w:firstLine="680"/>
        <w:jc w:val="both"/>
        <w:rPr>
          <w:rFonts w:ascii="Times New Roman" w:hAnsi="Times New Roman"/>
          <w:sz w:val="28"/>
          <w:szCs w:val="28"/>
          <w:lang w:val="nl-NL"/>
        </w:rPr>
      </w:pPr>
      <w:r w:rsidRPr="002B623D">
        <w:rPr>
          <w:rFonts w:ascii="Times New Roman" w:eastAsia="Times New Roman" w:hAnsi="Times New Roman"/>
          <w:sz w:val="28"/>
          <w:szCs w:val="28"/>
          <w:lang w:val="nl-NL"/>
        </w:rPr>
        <w:t>Ngoài ra, việc lồng ghép vấn đề bình đẳng giới được thực hiện</w:t>
      </w:r>
      <w:r w:rsidR="001E36E0">
        <w:rPr>
          <w:rFonts w:ascii="Times New Roman" w:eastAsia="Times New Roman" w:hAnsi="Times New Roman"/>
          <w:sz w:val="28"/>
          <w:szCs w:val="28"/>
          <w:lang w:val="nl-NL"/>
        </w:rPr>
        <w:t>, đánh giá</w:t>
      </w:r>
      <w:r w:rsidRPr="002B623D">
        <w:rPr>
          <w:rFonts w:ascii="Times New Roman" w:eastAsia="Times New Roman" w:hAnsi="Times New Roman"/>
          <w:sz w:val="28"/>
          <w:szCs w:val="28"/>
          <w:lang w:val="nl-NL"/>
        </w:rPr>
        <w:t xml:space="preserve"> ngay từ giai đoạn </w:t>
      </w:r>
      <w:r w:rsidR="00BB76BB">
        <w:rPr>
          <w:rFonts w:ascii="Times New Roman" w:eastAsia="Times New Roman" w:hAnsi="Times New Roman"/>
          <w:sz w:val="28"/>
          <w:szCs w:val="28"/>
          <w:lang w:val="nl-NL"/>
        </w:rPr>
        <w:t xml:space="preserve">xây dựng Luật Quản lý, bảo vệ công trình quốc phòng và khu quân </w:t>
      </w:r>
      <w:r w:rsidR="001E36E0">
        <w:rPr>
          <w:rFonts w:ascii="Times New Roman" w:eastAsia="Times New Roman" w:hAnsi="Times New Roman"/>
          <w:sz w:val="28"/>
          <w:szCs w:val="28"/>
          <w:lang w:val="nl-NL"/>
        </w:rPr>
        <w:t>sự. Trong quá trình xây dựng dự thảo Nghị định</w:t>
      </w:r>
      <w:r w:rsidR="000A73F7" w:rsidRPr="002B623D">
        <w:rPr>
          <w:rFonts w:ascii="Times New Roman" w:hAnsi="Times New Roman"/>
          <w:sz w:val="28"/>
          <w:szCs w:val="28"/>
          <w:lang w:val="nl-NL"/>
        </w:rPr>
        <w:t xml:space="preserve">, Bộ </w:t>
      </w:r>
      <w:r w:rsidR="00C47266" w:rsidRPr="002B623D">
        <w:rPr>
          <w:rFonts w:ascii="Times New Roman" w:hAnsi="Times New Roman"/>
          <w:sz w:val="28"/>
          <w:szCs w:val="28"/>
          <w:lang w:val="nl-NL"/>
        </w:rPr>
        <w:t>Quốc phòng</w:t>
      </w:r>
      <w:r w:rsidR="0024269C" w:rsidRPr="002B623D">
        <w:rPr>
          <w:rFonts w:ascii="Times New Roman" w:hAnsi="Times New Roman"/>
          <w:sz w:val="28"/>
          <w:szCs w:val="28"/>
          <w:lang w:val="nl-NL"/>
        </w:rPr>
        <w:t xml:space="preserve"> </w:t>
      </w:r>
      <w:r w:rsidR="00417C1B" w:rsidRPr="002B623D">
        <w:rPr>
          <w:rFonts w:ascii="Times New Roman" w:hAnsi="Times New Roman"/>
          <w:sz w:val="28"/>
          <w:szCs w:val="28"/>
          <w:lang w:val="nl-NL"/>
        </w:rPr>
        <w:t xml:space="preserve">tiếp tục </w:t>
      </w:r>
      <w:r w:rsidR="00C47266" w:rsidRPr="002B623D">
        <w:rPr>
          <w:rFonts w:ascii="Times New Roman" w:hAnsi="Times New Roman"/>
          <w:sz w:val="28"/>
          <w:szCs w:val="28"/>
          <w:lang w:val="nl-NL"/>
        </w:rPr>
        <w:t>đ</w:t>
      </w:r>
      <w:r w:rsidR="00417C1B" w:rsidRPr="002B623D">
        <w:rPr>
          <w:rFonts w:ascii="Times New Roman" w:hAnsi="Times New Roman"/>
          <w:sz w:val="28"/>
          <w:szCs w:val="28"/>
          <w:lang w:val="nl-NL"/>
        </w:rPr>
        <w:t xml:space="preserve">ánh giá việc </w:t>
      </w:r>
      <w:r w:rsidR="00C47266" w:rsidRPr="002B623D">
        <w:rPr>
          <w:rFonts w:ascii="Times New Roman" w:hAnsi="Times New Roman"/>
          <w:sz w:val="28"/>
          <w:szCs w:val="28"/>
          <w:lang w:val="nl-NL"/>
        </w:rPr>
        <w:t>tình hình thi hành pháp luật</w:t>
      </w:r>
      <w:r w:rsidR="00417C1B" w:rsidRPr="002B623D">
        <w:rPr>
          <w:rFonts w:ascii="Times New Roman" w:hAnsi="Times New Roman"/>
          <w:sz w:val="28"/>
          <w:szCs w:val="28"/>
          <w:lang w:val="nl-NL"/>
        </w:rPr>
        <w:t xml:space="preserve"> </w:t>
      </w:r>
      <w:r w:rsidR="00C47266" w:rsidRPr="002B623D">
        <w:rPr>
          <w:rFonts w:ascii="Times New Roman" w:hAnsi="Times New Roman"/>
          <w:spacing w:val="-2"/>
          <w:sz w:val="28"/>
          <w:szCs w:val="28"/>
          <w:lang w:val="nl-NL"/>
        </w:rPr>
        <w:t>liên quan đến hoạt động</w:t>
      </w:r>
      <w:r w:rsidR="00CC2296" w:rsidRPr="002B623D">
        <w:rPr>
          <w:rFonts w:ascii="Times New Roman" w:hAnsi="Times New Roman"/>
          <w:spacing w:val="-2"/>
          <w:sz w:val="28"/>
          <w:szCs w:val="28"/>
          <w:lang w:val="nl-NL"/>
        </w:rPr>
        <w:t xml:space="preserve"> quản lý, bảo vệ </w:t>
      </w:r>
      <w:r w:rsidR="003B5EE3" w:rsidRPr="002B623D">
        <w:rPr>
          <w:rFonts w:ascii="Times New Roman" w:hAnsi="Times New Roman"/>
          <w:sz w:val="28"/>
          <w:szCs w:val="28"/>
        </w:rPr>
        <w:t>CTQP và KQS</w:t>
      </w:r>
      <w:r w:rsidR="00C47266" w:rsidRPr="002B623D">
        <w:rPr>
          <w:rFonts w:ascii="Times New Roman" w:hAnsi="Times New Roman"/>
          <w:sz w:val="28"/>
          <w:szCs w:val="28"/>
          <w:lang w:val="nl-NL"/>
        </w:rPr>
        <w:t xml:space="preserve">; </w:t>
      </w:r>
      <w:r w:rsidR="00417C1B" w:rsidRPr="002B623D">
        <w:rPr>
          <w:rFonts w:ascii="Times New Roman" w:hAnsi="Times New Roman"/>
          <w:sz w:val="28"/>
          <w:szCs w:val="28"/>
          <w:lang w:val="nl-NL"/>
        </w:rPr>
        <w:t>r</w:t>
      </w:r>
      <w:r w:rsidR="00C47266" w:rsidRPr="002B623D">
        <w:rPr>
          <w:rFonts w:ascii="Times New Roman" w:hAnsi="Times New Roman"/>
          <w:sz w:val="28"/>
          <w:szCs w:val="28"/>
          <w:lang w:val="nl-NL"/>
        </w:rPr>
        <w:t>à</w:t>
      </w:r>
      <w:r w:rsidR="00417C1B" w:rsidRPr="002B623D">
        <w:rPr>
          <w:rFonts w:ascii="Times New Roman" w:hAnsi="Times New Roman"/>
          <w:sz w:val="28"/>
          <w:szCs w:val="28"/>
          <w:lang w:val="nl-NL"/>
        </w:rPr>
        <w:t xml:space="preserve"> soát, đánh giá các quy định </w:t>
      </w:r>
      <w:r w:rsidR="00C47266" w:rsidRPr="002B623D">
        <w:rPr>
          <w:rFonts w:ascii="Times New Roman" w:hAnsi="Times New Roman"/>
          <w:sz w:val="28"/>
          <w:szCs w:val="28"/>
          <w:lang w:val="nl-NL"/>
        </w:rPr>
        <w:t xml:space="preserve">liên quan đến </w:t>
      </w:r>
      <w:r w:rsidR="00C47266" w:rsidRPr="002B623D">
        <w:rPr>
          <w:rFonts w:ascii="Times New Roman" w:hAnsi="Times New Roman"/>
          <w:spacing w:val="-2"/>
          <w:sz w:val="28"/>
          <w:szCs w:val="28"/>
          <w:lang w:val="nl-NL"/>
        </w:rPr>
        <w:t>hoạt động</w:t>
      </w:r>
      <w:r w:rsidR="00CC2296" w:rsidRPr="002B623D">
        <w:rPr>
          <w:rFonts w:ascii="Times New Roman" w:hAnsi="Times New Roman"/>
          <w:spacing w:val="-2"/>
          <w:sz w:val="28"/>
          <w:szCs w:val="28"/>
          <w:lang w:val="nl-NL"/>
        </w:rPr>
        <w:t xml:space="preserve"> quản lý, bảo vệ </w:t>
      </w:r>
      <w:r w:rsidR="003B5EE3" w:rsidRPr="002B623D">
        <w:rPr>
          <w:rFonts w:ascii="Times New Roman" w:hAnsi="Times New Roman"/>
          <w:sz w:val="28"/>
          <w:szCs w:val="28"/>
        </w:rPr>
        <w:t>CTQP và KQS</w:t>
      </w:r>
      <w:r w:rsidR="00C47266" w:rsidRPr="002B623D">
        <w:rPr>
          <w:rFonts w:ascii="Times New Roman" w:hAnsi="Times New Roman"/>
          <w:sz w:val="28"/>
          <w:szCs w:val="28"/>
          <w:lang w:val="nl-NL"/>
        </w:rPr>
        <w:t xml:space="preserve"> </w:t>
      </w:r>
      <w:r w:rsidR="00417C1B" w:rsidRPr="002B623D">
        <w:rPr>
          <w:rFonts w:ascii="Times New Roman" w:hAnsi="Times New Roman"/>
          <w:sz w:val="28"/>
          <w:szCs w:val="28"/>
          <w:lang w:val="nl-NL"/>
        </w:rPr>
        <w:t>đ</w:t>
      </w:r>
      <w:r w:rsidR="0024269C" w:rsidRPr="002B623D">
        <w:rPr>
          <w:rFonts w:ascii="Times New Roman" w:hAnsi="Times New Roman"/>
          <w:sz w:val="28"/>
          <w:szCs w:val="28"/>
          <w:lang w:val="nl-NL"/>
        </w:rPr>
        <w:t xml:space="preserve">ể </w:t>
      </w:r>
      <w:r w:rsidR="00417C1B" w:rsidRPr="002B623D">
        <w:rPr>
          <w:rFonts w:ascii="Times New Roman" w:hAnsi="Times New Roman"/>
          <w:sz w:val="28"/>
          <w:szCs w:val="28"/>
          <w:lang w:val="nl-NL"/>
        </w:rPr>
        <w:t xml:space="preserve">đảm bảo nguyên tắc bình đẳng giới trong </w:t>
      </w:r>
      <w:r w:rsidR="00C47266" w:rsidRPr="002B623D">
        <w:rPr>
          <w:rFonts w:ascii="Times New Roman" w:hAnsi="Times New Roman"/>
          <w:sz w:val="28"/>
          <w:szCs w:val="28"/>
          <w:lang w:val="nl-NL"/>
        </w:rPr>
        <w:t>thực hiện các hoạt động này.</w:t>
      </w:r>
    </w:p>
    <w:p w:rsidR="00D06E21" w:rsidRPr="002B623D" w:rsidRDefault="00D06E21"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T</w:t>
      </w:r>
      <w:r w:rsidR="00C30D93" w:rsidRPr="002B623D">
        <w:rPr>
          <w:rFonts w:ascii="Times New Roman" w:eastAsia="Times New Roman" w:hAnsi="Times New Roman"/>
          <w:sz w:val="28"/>
          <w:szCs w:val="28"/>
          <w:lang w:val="nl-NL"/>
        </w:rPr>
        <w:t xml:space="preserve">rên cơ sở các chính sách </w:t>
      </w:r>
      <w:r w:rsidR="001E36E0">
        <w:rPr>
          <w:rFonts w:ascii="Times New Roman" w:eastAsia="Times New Roman" w:hAnsi="Times New Roman"/>
          <w:sz w:val="28"/>
          <w:szCs w:val="28"/>
          <w:lang w:val="nl-NL"/>
        </w:rPr>
        <w:t>trên</w:t>
      </w:r>
      <w:r w:rsidR="00C30D93" w:rsidRPr="002B623D">
        <w:rPr>
          <w:rFonts w:ascii="Times New Roman" w:eastAsia="Times New Roman" w:hAnsi="Times New Roman"/>
          <w:sz w:val="28"/>
          <w:szCs w:val="28"/>
          <w:lang w:val="nl-NL"/>
        </w:rPr>
        <w:t xml:space="preserve">, Bộ </w:t>
      </w:r>
      <w:r w:rsidR="00721F7B" w:rsidRPr="002B623D">
        <w:rPr>
          <w:rFonts w:ascii="Times New Roman" w:eastAsia="Times New Roman" w:hAnsi="Times New Roman"/>
          <w:sz w:val="28"/>
          <w:szCs w:val="28"/>
          <w:lang w:val="nl-NL"/>
        </w:rPr>
        <w:t>Quốc phòng</w:t>
      </w:r>
      <w:r w:rsidR="00C30D93" w:rsidRPr="002B623D">
        <w:rPr>
          <w:rFonts w:ascii="Times New Roman" w:eastAsia="Times New Roman" w:hAnsi="Times New Roman"/>
          <w:sz w:val="28"/>
          <w:szCs w:val="28"/>
          <w:lang w:val="nl-NL"/>
        </w:rPr>
        <w:t xml:space="preserve"> thực hiện việc quy phạm hóa các chính sách thành các điều </w:t>
      </w:r>
      <w:r w:rsidR="001E36E0">
        <w:rPr>
          <w:rFonts w:ascii="Times New Roman" w:eastAsia="Times New Roman" w:hAnsi="Times New Roman"/>
          <w:sz w:val="28"/>
          <w:szCs w:val="28"/>
          <w:lang w:val="nl-NL"/>
        </w:rPr>
        <w:t>trong Nghị định</w:t>
      </w:r>
      <w:r w:rsidR="00C30D93" w:rsidRPr="002B623D">
        <w:rPr>
          <w:rFonts w:ascii="Times New Roman" w:eastAsia="Times New Roman" w:hAnsi="Times New Roman"/>
          <w:sz w:val="28"/>
          <w:szCs w:val="28"/>
          <w:lang w:val="nl-NL"/>
        </w:rPr>
        <w:t>; trong đó, đối với</w:t>
      </w:r>
      <w:r w:rsidR="007F1437">
        <w:rPr>
          <w:rFonts w:ascii="Times New Roman" w:eastAsia="Times New Roman" w:hAnsi="Times New Roman"/>
          <w:sz w:val="28"/>
          <w:szCs w:val="28"/>
          <w:lang w:val="nl-NL"/>
        </w:rPr>
        <w:t xml:space="preserve"> các</w:t>
      </w:r>
      <w:r w:rsidR="00C30D93" w:rsidRPr="002B623D">
        <w:rPr>
          <w:rFonts w:ascii="Times New Roman" w:eastAsia="Times New Roman" w:hAnsi="Times New Roman"/>
          <w:sz w:val="28"/>
          <w:szCs w:val="28"/>
          <w:lang w:val="nl-NL"/>
        </w:rPr>
        <w:t xml:space="preserve"> chính sách </w:t>
      </w:r>
      <w:r w:rsidR="00721F7B" w:rsidRPr="002B623D">
        <w:rPr>
          <w:rFonts w:ascii="Times New Roman" w:eastAsia="Times New Roman" w:hAnsi="Times New Roman"/>
          <w:sz w:val="28"/>
          <w:szCs w:val="28"/>
          <w:lang w:val="nl-NL"/>
        </w:rPr>
        <w:t xml:space="preserve">mặc </w:t>
      </w:r>
      <w:r w:rsidRPr="002B623D">
        <w:rPr>
          <w:rFonts w:ascii="Times New Roman" w:eastAsia="Times New Roman" w:hAnsi="Times New Roman"/>
          <w:sz w:val="28"/>
          <w:szCs w:val="28"/>
          <w:lang w:val="nl-NL"/>
        </w:rPr>
        <w:t xml:space="preserve">dù </w:t>
      </w:r>
      <w:r w:rsidR="00721F7B" w:rsidRPr="002B623D">
        <w:rPr>
          <w:rFonts w:ascii="Times New Roman" w:eastAsia="Times New Roman" w:hAnsi="Times New Roman"/>
          <w:sz w:val="28"/>
          <w:szCs w:val="28"/>
          <w:lang w:val="nl-NL"/>
        </w:rPr>
        <w:t xml:space="preserve">được xác định </w:t>
      </w:r>
      <w:r w:rsidR="007F1437">
        <w:rPr>
          <w:rFonts w:ascii="Times New Roman" w:eastAsia="Times New Roman" w:hAnsi="Times New Roman"/>
          <w:sz w:val="28"/>
          <w:szCs w:val="28"/>
          <w:lang w:val="nl-NL"/>
        </w:rPr>
        <w:t xml:space="preserve">không phát sinh </w:t>
      </w:r>
      <w:r w:rsidR="00721F7B" w:rsidRPr="002B623D">
        <w:rPr>
          <w:rFonts w:ascii="Times New Roman" w:eastAsia="Times New Roman" w:hAnsi="Times New Roman"/>
          <w:sz w:val="28"/>
          <w:szCs w:val="28"/>
          <w:lang w:val="nl-NL"/>
        </w:rPr>
        <w:t xml:space="preserve">vấn đề </w:t>
      </w:r>
      <w:r w:rsidR="00E00B76">
        <w:rPr>
          <w:rFonts w:ascii="Times New Roman" w:eastAsia="Times New Roman" w:hAnsi="Times New Roman"/>
          <w:sz w:val="28"/>
          <w:szCs w:val="28"/>
          <w:lang w:val="nl-NL"/>
        </w:rPr>
        <w:t>bình đẳng giới</w:t>
      </w:r>
      <w:r w:rsidR="00721F7B" w:rsidRPr="002B623D">
        <w:rPr>
          <w:rFonts w:ascii="Times New Roman" w:eastAsia="Times New Roman" w:hAnsi="Times New Roman"/>
          <w:sz w:val="28"/>
          <w:szCs w:val="28"/>
          <w:lang w:val="nl-NL"/>
        </w:rPr>
        <w:t xml:space="preserve"> </w:t>
      </w:r>
      <w:r w:rsidRPr="002B623D">
        <w:rPr>
          <w:rFonts w:ascii="Times New Roman" w:eastAsia="Times New Roman" w:hAnsi="Times New Roman"/>
          <w:sz w:val="28"/>
          <w:szCs w:val="28"/>
          <w:lang w:val="nl-NL"/>
        </w:rPr>
        <w:t xml:space="preserve">nhưng khi </w:t>
      </w:r>
      <w:r w:rsidR="003339AE">
        <w:rPr>
          <w:rFonts w:ascii="Times New Roman" w:eastAsia="Times New Roman" w:hAnsi="Times New Roman"/>
          <w:sz w:val="28"/>
          <w:szCs w:val="28"/>
          <w:lang w:val="nl-NL"/>
        </w:rPr>
        <w:t xml:space="preserve">được </w:t>
      </w:r>
      <w:r w:rsidR="00AD5951">
        <w:rPr>
          <w:rFonts w:ascii="Times New Roman" w:eastAsia="Times New Roman" w:hAnsi="Times New Roman"/>
          <w:sz w:val="28"/>
          <w:szCs w:val="28"/>
          <w:lang w:val="nl-NL"/>
        </w:rPr>
        <w:t>quy định trong dự thảo Nghị định</w:t>
      </w:r>
      <w:r w:rsidR="003339AE">
        <w:rPr>
          <w:rFonts w:ascii="Times New Roman" w:eastAsia="Times New Roman" w:hAnsi="Times New Roman"/>
          <w:sz w:val="28"/>
          <w:szCs w:val="28"/>
          <w:lang w:val="nl-NL"/>
        </w:rPr>
        <w:t>, các quy định đều h</w:t>
      </w:r>
      <w:r w:rsidR="00435FBE">
        <w:rPr>
          <w:rFonts w:ascii="Times New Roman" w:eastAsia="Times New Roman" w:hAnsi="Times New Roman"/>
          <w:sz w:val="28"/>
          <w:szCs w:val="28"/>
          <w:lang w:val="nl-NL"/>
        </w:rPr>
        <w:t>ướng</w:t>
      </w:r>
      <w:r w:rsidR="00C24B80">
        <w:rPr>
          <w:rFonts w:ascii="Times New Roman" w:eastAsia="Times New Roman" w:hAnsi="Times New Roman"/>
          <w:sz w:val="28"/>
          <w:szCs w:val="28"/>
          <w:lang w:val="nl-NL"/>
        </w:rPr>
        <w:t xml:space="preserve"> tới </w:t>
      </w:r>
      <w:r w:rsidR="00C24B80" w:rsidRPr="002B623D">
        <w:rPr>
          <w:rFonts w:ascii="Times New Roman" w:hAnsi="Times New Roman"/>
          <w:sz w:val="28"/>
          <w:szCs w:val="28"/>
        </w:rPr>
        <w:t>bảo đảm quyền và lợi ích hợp</w:t>
      </w:r>
      <w:r w:rsidR="00E25109">
        <w:rPr>
          <w:rFonts w:ascii="Times New Roman" w:hAnsi="Times New Roman"/>
          <w:sz w:val="28"/>
          <w:szCs w:val="28"/>
        </w:rPr>
        <w:t xml:space="preserve"> pháp</w:t>
      </w:r>
      <w:r w:rsidR="00C24B80" w:rsidRPr="002B623D">
        <w:rPr>
          <w:rFonts w:ascii="Times New Roman" w:hAnsi="Times New Roman"/>
          <w:sz w:val="28"/>
          <w:szCs w:val="28"/>
        </w:rPr>
        <w:t xml:space="preserve"> </w:t>
      </w:r>
      <w:r w:rsidR="00C24B80">
        <w:rPr>
          <w:rFonts w:ascii="Times New Roman" w:hAnsi="Times New Roman"/>
          <w:sz w:val="28"/>
          <w:szCs w:val="28"/>
        </w:rPr>
        <w:t>của</w:t>
      </w:r>
      <w:r w:rsidR="00481CD7" w:rsidRPr="002B623D">
        <w:rPr>
          <w:rFonts w:ascii="Times New Roman" w:eastAsia="Times New Roman" w:hAnsi="Times New Roman"/>
          <w:sz w:val="28"/>
          <w:szCs w:val="28"/>
          <w:lang w:val="nl-NL"/>
        </w:rPr>
        <w:t xml:space="preserve"> </w:t>
      </w:r>
      <w:r w:rsidR="00C24B80">
        <w:rPr>
          <w:rFonts w:ascii="Times New Roman" w:eastAsia="Times New Roman" w:hAnsi="Times New Roman"/>
          <w:sz w:val="28"/>
          <w:szCs w:val="28"/>
          <w:lang w:val="nl-NL"/>
        </w:rPr>
        <w:t>các đối tượng</w:t>
      </w:r>
      <w:r w:rsidR="00481CD7" w:rsidRPr="002B623D">
        <w:rPr>
          <w:rFonts w:ascii="Times New Roman" w:eastAsia="Times New Roman" w:hAnsi="Times New Roman"/>
          <w:sz w:val="28"/>
          <w:szCs w:val="28"/>
          <w:lang w:val="nl-NL"/>
        </w:rPr>
        <w:t xml:space="preserve"> có liên quan đến hoạt động quản lý, bảo vệ </w:t>
      </w:r>
      <w:r w:rsidR="003B5EE3" w:rsidRPr="002B623D">
        <w:rPr>
          <w:rFonts w:ascii="Times New Roman" w:hAnsi="Times New Roman"/>
          <w:sz w:val="28"/>
          <w:szCs w:val="28"/>
        </w:rPr>
        <w:t>CTQP và KQS</w:t>
      </w:r>
      <w:r w:rsidR="00481CD7" w:rsidRPr="002B623D">
        <w:rPr>
          <w:rFonts w:ascii="Times New Roman" w:eastAsia="Times New Roman" w:hAnsi="Times New Roman"/>
          <w:sz w:val="28"/>
          <w:szCs w:val="28"/>
          <w:lang w:val="nl-NL"/>
        </w:rPr>
        <w:t xml:space="preserve"> </w:t>
      </w:r>
      <w:r w:rsidR="00481CD7" w:rsidRPr="002B623D">
        <w:rPr>
          <w:rFonts w:ascii="Times New Roman" w:hAnsi="Times New Roman"/>
          <w:sz w:val="28"/>
          <w:szCs w:val="28"/>
        </w:rPr>
        <w:t>là như nhau</w:t>
      </w:r>
      <w:r w:rsidR="00E25109">
        <w:rPr>
          <w:rFonts w:ascii="Times New Roman" w:hAnsi="Times New Roman"/>
          <w:sz w:val="28"/>
          <w:szCs w:val="28"/>
        </w:rPr>
        <w:t>;</w:t>
      </w:r>
      <w:r w:rsidR="00E974AD" w:rsidRPr="002B623D">
        <w:rPr>
          <w:rFonts w:ascii="Times New Roman" w:hAnsi="Times New Roman"/>
          <w:sz w:val="28"/>
          <w:szCs w:val="28"/>
        </w:rPr>
        <w:t xml:space="preserve"> </w:t>
      </w:r>
      <w:r w:rsidRPr="002B623D">
        <w:rPr>
          <w:rFonts w:ascii="Times New Roman" w:eastAsia="Times New Roman" w:hAnsi="Times New Roman"/>
          <w:sz w:val="28"/>
          <w:szCs w:val="28"/>
          <w:lang w:val="nl-NL"/>
        </w:rPr>
        <w:t>bảo đảm nguyên tắc bình đẳng giới, không phân biệt đối xử.</w:t>
      </w:r>
    </w:p>
    <w:p w:rsidR="00C30D93" w:rsidRPr="002B623D" w:rsidRDefault="00E25109"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Pr>
          <w:rFonts w:ascii="Times New Roman" w:eastAsia="Times New Roman" w:hAnsi="Times New Roman"/>
          <w:sz w:val="28"/>
          <w:szCs w:val="28"/>
          <w:lang w:val="nl-NL"/>
        </w:rPr>
        <w:t>T</w:t>
      </w:r>
      <w:r w:rsidRPr="002B623D">
        <w:rPr>
          <w:rFonts w:ascii="Times New Roman" w:eastAsia="Times New Roman" w:hAnsi="Times New Roman"/>
          <w:sz w:val="28"/>
          <w:szCs w:val="28"/>
          <w:lang w:val="nl-NL"/>
        </w:rPr>
        <w:t xml:space="preserve">rong quá trình xây dựng </w:t>
      </w:r>
      <w:r w:rsidR="00AD5951">
        <w:rPr>
          <w:rFonts w:ascii="Times New Roman" w:eastAsia="Times New Roman" w:hAnsi="Times New Roman"/>
          <w:sz w:val="28"/>
          <w:szCs w:val="28"/>
          <w:lang w:val="nl-NL"/>
        </w:rPr>
        <w:t>dự thảo Nghị định</w:t>
      </w:r>
      <w:r>
        <w:rPr>
          <w:rFonts w:ascii="Times New Roman" w:eastAsia="Times New Roman" w:hAnsi="Times New Roman"/>
          <w:sz w:val="28"/>
          <w:szCs w:val="28"/>
          <w:lang w:val="nl-NL"/>
        </w:rPr>
        <w:t>, Bộ Quốc phòng đã</w:t>
      </w:r>
      <w:r w:rsidR="00C30D93" w:rsidRPr="002B623D">
        <w:rPr>
          <w:rFonts w:ascii="Times New Roman" w:eastAsia="Times New Roman" w:hAnsi="Times New Roman"/>
          <w:sz w:val="28"/>
          <w:szCs w:val="28"/>
          <w:lang w:val="nl-NL"/>
        </w:rPr>
        <w:t xml:space="preserve"> </w:t>
      </w:r>
      <w:r w:rsidR="00675DC7" w:rsidRPr="002B623D">
        <w:rPr>
          <w:rFonts w:ascii="Times New Roman" w:eastAsia="Times New Roman" w:hAnsi="Times New Roman"/>
          <w:sz w:val="28"/>
          <w:szCs w:val="28"/>
          <w:lang w:val="nl-NL"/>
        </w:rPr>
        <w:t>gửi xin ý kiến</w:t>
      </w:r>
      <w:r>
        <w:rPr>
          <w:rFonts w:ascii="Times New Roman" w:eastAsia="Times New Roman" w:hAnsi="Times New Roman"/>
          <w:sz w:val="28"/>
          <w:szCs w:val="28"/>
          <w:lang w:val="nl-NL"/>
        </w:rPr>
        <w:t xml:space="preserve"> các </w:t>
      </w:r>
      <w:r w:rsidR="00390E8A">
        <w:rPr>
          <w:rFonts w:ascii="Times New Roman" w:eastAsia="Times New Roman" w:hAnsi="Times New Roman"/>
          <w:sz w:val="28"/>
          <w:szCs w:val="28"/>
          <w:lang w:val="nl-NL"/>
        </w:rPr>
        <w:t>ban</w:t>
      </w:r>
      <w:r>
        <w:rPr>
          <w:rFonts w:ascii="Times New Roman" w:eastAsia="Times New Roman" w:hAnsi="Times New Roman"/>
          <w:sz w:val="28"/>
          <w:szCs w:val="28"/>
          <w:lang w:val="nl-NL"/>
        </w:rPr>
        <w:t>, b</w:t>
      </w:r>
      <w:r w:rsidR="00390E8A">
        <w:rPr>
          <w:rFonts w:ascii="Times New Roman" w:eastAsia="Times New Roman" w:hAnsi="Times New Roman"/>
          <w:sz w:val="28"/>
          <w:szCs w:val="28"/>
          <w:lang w:val="nl-NL"/>
        </w:rPr>
        <w:t>ộ,</w:t>
      </w:r>
      <w:r>
        <w:rPr>
          <w:rFonts w:ascii="Times New Roman" w:eastAsia="Times New Roman" w:hAnsi="Times New Roman"/>
          <w:sz w:val="28"/>
          <w:szCs w:val="28"/>
          <w:lang w:val="nl-NL"/>
        </w:rPr>
        <w:t xml:space="preserve"> ngành</w:t>
      </w:r>
      <w:r w:rsidR="00390E8A">
        <w:rPr>
          <w:rFonts w:ascii="Times New Roman" w:eastAsia="Times New Roman" w:hAnsi="Times New Roman"/>
          <w:sz w:val="28"/>
          <w:szCs w:val="28"/>
          <w:lang w:val="nl-NL"/>
        </w:rPr>
        <w:t xml:space="preserve"> trung ương và địa phương</w:t>
      </w:r>
      <w:r w:rsidR="00C30D93" w:rsidRPr="002B623D">
        <w:rPr>
          <w:rFonts w:ascii="Times New Roman" w:eastAsia="Times New Roman" w:hAnsi="Times New Roman"/>
          <w:sz w:val="28"/>
          <w:szCs w:val="28"/>
          <w:lang w:val="nl-NL"/>
        </w:rPr>
        <w:t xml:space="preserve"> để </w:t>
      </w:r>
      <w:r w:rsidR="00AD5951">
        <w:rPr>
          <w:rFonts w:ascii="Times New Roman" w:eastAsia="Times New Roman" w:hAnsi="Times New Roman"/>
          <w:sz w:val="28"/>
          <w:szCs w:val="28"/>
          <w:lang w:val="nl-NL"/>
        </w:rPr>
        <w:t>dự thảo Nghị định</w:t>
      </w:r>
      <w:r w:rsidR="00C30D93" w:rsidRPr="002B623D">
        <w:rPr>
          <w:rFonts w:ascii="Times New Roman" w:eastAsia="Times New Roman" w:hAnsi="Times New Roman"/>
          <w:sz w:val="28"/>
          <w:szCs w:val="28"/>
          <w:lang w:val="nl-NL"/>
        </w:rPr>
        <w:t xml:space="preserve"> </w:t>
      </w:r>
      <w:r w:rsidR="003B5EE3" w:rsidRPr="002B623D">
        <w:rPr>
          <w:rFonts w:ascii="Times New Roman" w:eastAsia="Times New Roman" w:hAnsi="Times New Roman"/>
          <w:sz w:val="28"/>
          <w:szCs w:val="28"/>
          <w:lang w:val="nl-NL"/>
        </w:rPr>
        <w:t>được</w:t>
      </w:r>
      <w:r w:rsidR="00C30D93" w:rsidRPr="002B623D">
        <w:rPr>
          <w:rFonts w:ascii="Times New Roman" w:eastAsia="Times New Roman" w:hAnsi="Times New Roman"/>
          <w:sz w:val="28"/>
          <w:szCs w:val="28"/>
          <w:lang w:val="nl-NL"/>
        </w:rPr>
        <w:t xml:space="preserve"> xem xét dưới các góc độ đa chiều, từ nhiều phía, trán</w:t>
      </w:r>
      <w:r w:rsidR="00471B63">
        <w:rPr>
          <w:rFonts w:ascii="Times New Roman" w:eastAsia="Times New Roman" w:hAnsi="Times New Roman"/>
          <w:sz w:val="28"/>
          <w:szCs w:val="28"/>
          <w:lang w:val="nl-NL"/>
        </w:rPr>
        <w:t>h việc phân biệt đối xử về giới;</w:t>
      </w:r>
      <w:r w:rsidR="00C30D93" w:rsidRPr="002B623D">
        <w:rPr>
          <w:rFonts w:ascii="Times New Roman" w:eastAsia="Times New Roman" w:hAnsi="Times New Roman"/>
          <w:sz w:val="28"/>
          <w:szCs w:val="28"/>
          <w:lang w:val="nl-NL"/>
        </w:rPr>
        <w:t xml:space="preserve"> </w:t>
      </w:r>
      <w:r w:rsidR="00471B63">
        <w:rPr>
          <w:rFonts w:ascii="Times New Roman" w:eastAsia="Times New Roman" w:hAnsi="Times New Roman"/>
          <w:sz w:val="28"/>
          <w:szCs w:val="28"/>
          <w:lang w:val="nl-NL"/>
        </w:rPr>
        <w:t>c</w:t>
      </w:r>
      <w:r w:rsidR="00C30D93" w:rsidRPr="002B623D">
        <w:rPr>
          <w:rFonts w:ascii="Times New Roman" w:eastAsia="Times New Roman" w:hAnsi="Times New Roman"/>
          <w:sz w:val="28"/>
          <w:szCs w:val="28"/>
          <w:lang w:val="nl-NL"/>
        </w:rPr>
        <w:t xml:space="preserve">ác ý kiến góp ý đã được </w:t>
      </w:r>
      <w:r w:rsidR="009D5803" w:rsidRPr="002B623D">
        <w:rPr>
          <w:rFonts w:ascii="Times New Roman" w:eastAsia="Times New Roman" w:hAnsi="Times New Roman"/>
          <w:sz w:val="28"/>
          <w:szCs w:val="28"/>
          <w:lang w:val="nl-NL"/>
        </w:rPr>
        <w:t>nghiên cứu,</w:t>
      </w:r>
      <w:r w:rsidR="00C30D93" w:rsidRPr="002B623D">
        <w:rPr>
          <w:rFonts w:ascii="Times New Roman" w:eastAsia="Times New Roman" w:hAnsi="Times New Roman"/>
          <w:sz w:val="28"/>
          <w:szCs w:val="28"/>
          <w:lang w:val="nl-NL"/>
        </w:rPr>
        <w:t xml:space="preserve"> tiếp thu</w:t>
      </w:r>
      <w:r w:rsidR="009D5803" w:rsidRPr="002B623D">
        <w:rPr>
          <w:rFonts w:ascii="Times New Roman" w:eastAsia="Times New Roman" w:hAnsi="Times New Roman"/>
          <w:sz w:val="28"/>
          <w:szCs w:val="28"/>
          <w:lang w:val="nl-NL"/>
        </w:rPr>
        <w:t>,</w:t>
      </w:r>
      <w:r w:rsidR="00C30D93" w:rsidRPr="002B623D">
        <w:rPr>
          <w:rFonts w:ascii="Times New Roman" w:eastAsia="Times New Roman" w:hAnsi="Times New Roman"/>
          <w:sz w:val="28"/>
          <w:szCs w:val="28"/>
          <w:lang w:val="nl-NL"/>
        </w:rPr>
        <w:t xml:space="preserve"> đặc biệt là các vấn đề liên </w:t>
      </w:r>
      <w:r w:rsidR="001610F0" w:rsidRPr="002B623D">
        <w:rPr>
          <w:rFonts w:ascii="Times New Roman" w:eastAsia="Times New Roman" w:hAnsi="Times New Roman"/>
          <w:sz w:val="28"/>
          <w:szCs w:val="28"/>
          <w:lang w:val="nl-NL"/>
        </w:rPr>
        <w:t>quan đến bình đẳng giới.</w:t>
      </w:r>
      <w:r w:rsidR="00C30D93" w:rsidRPr="002B623D">
        <w:rPr>
          <w:rFonts w:ascii="Times New Roman" w:eastAsia="Times New Roman" w:hAnsi="Times New Roman"/>
          <w:sz w:val="28"/>
          <w:szCs w:val="28"/>
          <w:lang w:val="nl-NL"/>
        </w:rPr>
        <w:t xml:space="preserve"> </w:t>
      </w:r>
    </w:p>
    <w:p w:rsidR="000A73F7" w:rsidRPr="002B623D" w:rsidRDefault="000A73F7" w:rsidP="004C288E">
      <w:pPr>
        <w:pStyle w:val="iu"/>
        <w:widowControl w:val="0"/>
        <w:tabs>
          <w:tab w:val="left" w:pos="1092"/>
        </w:tabs>
        <w:spacing w:before="0" w:line="271" w:lineRule="auto"/>
        <w:ind w:firstLine="680"/>
        <w:outlineLvl w:val="9"/>
        <w:rPr>
          <w:b w:val="0"/>
          <w:szCs w:val="28"/>
        </w:rPr>
      </w:pPr>
      <w:bookmarkStart w:id="8" w:name="_Toc533346215"/>
      <w:bookmarkStart w:id="9" w:name="_Toc1213750"/>
      <w:bookmarkStart w:id="10" w:name="_Toc1214647"/>
      <w:bookmarkStart w:id="11" w:name="_Toc1215101"/>
      <w:r w:rsidRPr="002B623D">
        <w:rPr>
          <w:b w:val="0"/>
          <w:szCs w:val="28"/>
        </w:rPr>
        <w:t xml:space="preserve">2. Bối cảnh xây dựng </w:t>
      </w:r>
      <w:r w:rsidR="00CD5B10">
        <w:rPr>
          <w:b w:val="0"/>
          <w:szCs w:val="28"/>
        </w:rPr>
        <w:t xml:space="preserve">Nghị định quy định chi tiết một số điều của </w:t>
      </w:r>
      <w:r w:rsidR="0017257C" w:rsidRPr="002B623D">
        <w:rPr>
          <w:b w:val="0"/>
          <w:szCs w:val="28"/>
        </w:rPr>
        <w:t xml:space="preserve">Luật Quản lý, bảo vệ </w:t>
      </w:r>
      <w:r w:rsidR="003B5EE3" w:rsidRPr="002B623D">
        <w:rPr>
          <w:b w:val="0"/>
          <w:szCs w:val="28"/>
        </w:rPr>
        <w:t xml:space="preserve">CTQP và KQS </w:t>
      </w:r>
      <w:r w:rsidRPr="002B623D">
        <w:rPr>
          <w:b w:val="0"/>
          <w:szCs w:val="28"/>
        </w:rPr>
        <w:t>và vấn đề giới tổng quan</w:t>
      </w:r>
      <w:bookmarkEnd w:id="8"/>
      <w:bookmarkEnd w:id="9"/>
      <w:bookmarkEnd w:id="10"/>
      <w:bookmarkEnd w:id="11"/>
    </w:p>
    <w:p w:rsidR="000A73F7" w:rsidRPr="002B623D" w:rsidRDefault="002B623D"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a)</w:t>
      </w:r>
      <w:r w:rsidR="000A73F7" w:rsidRPr="002B623D">
        <w:rPr>
          <w:rFonts w:ascii="Times New Roman" w:eastAsia="Times New Roman" w:hAnsi="Times New Roman"/>
          <w:sz w:val="28"/>
          <w:szCs w:val="28"/>
          <w:lang w:val="nl-NL"/>
        </w:rPr>
        <w:t xml:space="preserve"> Sự cần thiết </w:t>
      </w:r>
      <w:r w:rsidR="001B3430" w:rsidRPr="002B623D">
        <w:rPr>
          <w:rFonts w:ascii="Times New Roman" w:eastAsia="Times New Roman" w:hAnsi="Times New Roman"/>
          <w:sz w:val="28"/>
          <w:szCs w:val="28"/>
          <w:lang w:val="nl-NL"/>
        </w:rPr>
        <w:t xml:space="preserve">ban hành </w:t>
      </w:r>
      <w:r w:rsidR="006D450B">
        <w:rPr>
          <w:rFonts w:ascii="Times New Roman" w:eastAsia="Times New Roman" w:hAnsi="Times New Roman"/>
          <w:sz w:val="28"/>
          <w:szCs w:val="28"/>
          <w:lang w:val="nl-NL"/>
        </w:rPr>
        <w:t xml:space="preserve">Nghị định quy định chi tiết một số điều của </w:t>
      </w:r>
      <w:r w:rsidR="0017257C" w:rsidRPr="002B623D">
        <w:rPr>
          <w:rFonts w:ascii="Times New Roman" w:eastAsia="Times New Roman" w:hAnsi="Times New Roman"/>
          <w:sz w:val="28"/>
          <w:szCs w:val="28"/>
          <w:lang w:val="nl-NL"/>
        </w:rPr>
        <w:t xml:space="preserve">Luật Quản lý, bảo vệ </w:t>
      </w:r>
      <w:r w:rsidR="009D5803" w:rsidRPr="002B623D">
        <w:rPr>
          <w:rFonts w:ascii="Times New Roman" w:eastAsia="Times New Roman" w:hAnsi="Times New Roman"/>
          <w:sz w:val="28"/>
          <w:szCs w:val="28"/>
          <w:lang w:val="nl-NL"/>
        </w:rPr>
        <w:t>CTQP và KQS</w:t>
      </w:r>
    </w:p>
    <w:p w:rsidR="00D054A8" w:rsidRPr="002B623D" w:rsidRDefault="00D054A8" w:rsidP="004C288E">
      <w:pPr>
        <w:pStyle w:val="BodyText"/>
        <w:widowControl w:val="0"/>
        <w:spacing w:before="0" w:after="120" w:line="271" w:lineRule="auto"/>
        <w:ind w:firstLine="680"/>
        <w:rPr>
          <w:b w:val="0"/>
        </w:rPr>
      </w:pPr>
      <w:r w:rsidRPr="002B623D">
        <w:rPr>
          <w:b w:val="0"/>
        </w:rPr>
        <w:t>CTQP và KQS là tài sản nhà nước, giao cho Quân đội và chính quyền các cấp tổ chức xây dựng, quản lý, sử dụng, bảo vệ để phục vụ sự nghiệp xây dựng và bảo vệ Tổ quốc Việt Nam xã hội chủ nghĩa. Việc quản lý, bảo vệ CTQP và KQS là trách nhiệm của cấp ủy, chính quyền các cấp và toàn thể Nhân dân, nòng cốt là lực lượng quân đội.</w:t>
      </w:r>
    </w:p>
    <w:p w:rsidR="00D054A8" w:rsidRPr="006D450B" w:rsidRDefault="005770F9" w:rsidP="004C288E">
      <w:pPr>
        <w:pStyle w:val="BodyText"/>
        <w:widowControl w:val="0"/>
        <w:spacing w:before="0" w:after="120" w:line="271" w:lineRule="auto"/>
        <w:ind w:firstLine="680"/>
        <w:rPr>
          <w:b w:val="0"/>
          <w:spacing w:val="-4"/>
        </w:rPr>
      </w:pPr>
      <w:r w:rsidRPr="006D450B">
        <w:rPr>
          <w:b w:val="0"/>
          <w:spacing w:val="-4"/>
        </w:rPr>
        <w:t>T</w:t>
      </w:r>
      <w:r w:rsidR="00605484" w:rsidRPr="006D450B">
        <w:rPr>
          <w:b w:val="0"/>
          <w:spacing w:val="-4"/>
        </w:rPr>
        <w:t>ừ các</w:t>
      </w:r>
      <w:r w:rsidRPr="006D450B">
        <w:rPr>
          <w:b w:val="0"/>
          <w:spacing w:val="-4"/>
        </w:rPr>
        <w:t xml:space="preserve"> cơ sở chính trị, pháp lý, thực tiễ</w:t>
      </w:r>
      <w:r w:rsidR="009D5803" w:rsidRPr="006D450B">
        <w:rPr>
          <w:b w:val="0"/>
          <w:spacing w:val="-4"/>
        </w:rPr>
        <w:t>n</w:t>
      </w:r>
      <w:r w:rsidR="00D054A8" w:rsidRPr="006D450B">
        <w:rPr>
          <w:b w:val="0"/>
          <w:spacing w:val="-4"/>
        </w:rPr>
        <w:t xml:space="preserve"> đặt ra yêu cầu phải xây dựng </w:t>
      </w:r>
      <w:r w:rsidR="006D450B" w:rsidRPr="006D450B">
        <w:rPr>
          <w:b w:val="0"/>
          <w:spacing w:val="-4"/>
        </w:rPr>
        <w:t xml:space="preserve">Nghị </w:t>
      </w:r>
      <w:r w:rsidR="006D450B" w:rsidRPr="006D450B">
        <w:rPr>
          <w:b w:val="0"/>
          <w:spacing w:val="-4"/>
        </w:rPr>
        <w:lastRenderedPageBreak/>
        <w:t>định quy định chi tiết một số điều của Luật Quản lý, bảo vệ CTQP và KQS</w:t>
      </w:r>
      <w:r w:rsidR="00D054A8" w:rsidRPr="006D450B">
        <w:rPr>
          <w:b w:val="0"/>
          <w:spacing w:val="-4"/>
        </w:rPr>
        <w:t xml:space="preserve"> là cần thiết </w:t>
      </w:r>
      <w:bookmarkStart w:id="12" w:name="_Hlk123654603"/>
      <w:r w:rsidR="00D054A8" w:rsidRPr="006D450B">
        <w:rPr>
          <w:b w:val="0"/>
          <w:spacing w:val="-4"/>
        </w:rPr>
        <w:t xml:space="preserve">nhằm khắc phục những tồn tại, bất cập của </w:t>
      </w:r>
      <w:r w:rsidR="006D450B" w:rsidRPr="006D450B">
        <w:rPr>
          <w:b w:val="0"/>
          <w:spacing w:val="-4"/>
        </w:rPr>
        <w:t>Nghị định số 04/CP ngày 16/01/1995 của Chính phủ ban hành Quy chế bảo vệ CTQP và KQS</w:t>
      </w:r>
      <w:r w:rsidR="00D054A8" w:rsidRPr="006D450B">
        <w:rPr>
          <w:b w:val="0"/>
          <w:spacing w:val="-4"/>
        </w:rPr>
        <w:t xml:space="preserve">; đồng thời, để </w:t>
      </w:r>
      <w:r w:rsidR="00F40E02" w:rsidRPr="006D450B">
        <w:rPr>
          <w:b w:val="0"/>
          <w:spacing w:val="-4"/>
        </w:rPr>
        <w:t>cụ thể hóa đường lối,</w:t>
      </w:r>
      <w:r w:rsidR="00D054A8" w:rsidRPr="006D450B">
        <w:rPr>
          <w:b w:val="0"/>
          <w:spacing w:val="-4"/>
        </w:rPr>
        <w:t xml:space="preserve"> chủ trương của Đảng</w:t>
      </w:r>
      <w:r w:rsidR="009D5803" w:rsidRPr="006D450B">
        <w:rPr>
          <w:b w:val="0"/>
          <w:spacing w:val="-4"/>
        </w:rPr>
        <w:t>,</w:t>
      </w:r>
      <w:r w:rsidR="00D054A8" w:rsidRPr="006D450B">
        <w:rPr>
          <w:b w:val="0"/>
          <w:spacing w:val="-4"/>
        </w:rPr>
        <w:t xml:space="preserve"> Nhà nước</w:t>
      </w:r>
      <w:r w:rsidR="00F90A42" w:rsidRPr="006D450B">
        <w:rPr>
          <w:b w:val="0"/>
          <w:spacing w:val="-4"/>
        </w:rPr>
        <w:t>,</w:t>
      </w:r>
      <w:r w:rsidR="00D054A8" w:rsidRPr="006D450B">
        <w:rPr>
          <w:b w:val="0"/>
          <w:spacing w:val="-4"/>
        </w:rPr>
        <w:t xml:space="preserve"> </w:t>
      </w:r>
      <w:r w:rsidR="00D054A8" w:rsidRPr="006D450B">
        <w:rPr>
          <w:rFonts w:eastAsia="Calibri"/>
          <w:b w:val="0"/>
          <w:spacing w:val="-4"/>
        </w:rPr>
        <w:t>hoàn thiện hệ thống pháp luật về quốc phòng</w:t>
      </w:r>
      <w:r w:rsidR="00D054A8" w:rsidRPr="006D450B">
        <w:rPr>
          <w:b w:val="0"/>
          <w:spacing w:val="-4"/>
        </w:rPr>
        <w:t>, góp phần xây dựng Nhà nước pháp quyền xã hội chủ nghĩa.</w:t>
      </w:r>
    </w:p>
    <w:bookmarkEnd w:id="12"/>
    <w:p w:rsidR="000A73F7" w:rsidRPr="002B623D" w:rsidRDefault="002B623D"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 xml:space="preserve">b) </w:t>
      </w:r>
      <w:r w:rsidR="000A73F7" w:rsidRPr="002B623D">
        <w:rPr>
          <w:rFonts w:ascii="Times New Roman" w:eastAsia="Times New Roman" w:hAnsi="Times New Roman"/>
          <w:sz w:val="28"/>
          <w:szCs w:val="28"/>
          <w:lang w:val="nl-NL"/>
        </w:rPr>
        <w:t>Vấn đề giới tổng quan:</w:t>
      </w:r>
    </w:p>
    <w:p w:rsidR="005C50E3" w:rsidRPr="001B6F22" w:rsidRDefault="00BB6BEA" w:rsidP="004C288E">
      <w:pPr>
        <w:widowControl w:val="0"/>
        <w:spacing w:after="120" w:line="271" w:lineRule="auto"/>
        <w:ind w:firstLine="680"/>
        <w:jc w:val="both"/>
        <w:rPr>
          <w:rFonts w:ascii="Times New Roman" w:hAnsi="Times New Roman"/>
          <w:bCs/>
          <w:spacing w:val="-4"/>
          <w:sz w:val="28"/>
          <w:szCs w:val="28"/>
          <w:lang w:val="nl-NL"/>
        </w:rPr>
      </w:pPr>
      <w:r w:rsidRPr="001B6F22">
        <w:rPr>
          <w:rFonts w:ascii="Times New Roman" w:hAnsi="Times New Roman"/>
          <w:bCs/>
          <w:spacing w:val="-4"/>
          <w:sz w:val="28"/>
          <w:szCs w:val="28"/>
          <w:lang w:val="nl-NL"/>
        </w:rPr>
        <w:t xml:space="preserve">Dự thảo </w:t>
      </w:r>
      <w:r>
        <w:rPr>
          <w:rFonts w:ascii="Times New Roman" w:hAnsi="Times New Roman"/>
          <w:bCs/>
          <w:spacing w:val="-4"/>
          <w:sz w:val="28"/>
          <w:szCs w:val="28"/>
          <w:lang w:val="nl-NL"/>
        </w:rPr>
        <w:t>Nghị định</w:t>
      </w:r>
      <w:r w:rsidRPr="001B6F22">
        <w:rPr>
          <w:rFonts w:ascii="Times New Roman" w:hAnsi="Times New Roman"/>
          <w:bCs/>
          <w:spacing w:val="-4"/>
          <w:sz w:val="28"/>
          <w:szCs w:val="28"/>
          <w:lang w:val="nl-NL"/>
        </w:rPr>
        <w:t xml:space="preserve"> được xây dựng </w:t>
      </w:r>
      <w:r>
        <w:rPr>
          <w:rFonts w:ascii="Times New Roman" w:hAnsi="Times New Roman"/>
          <w:bCs/>
          <w:spacing w:val="-4"/>
          <w:sz w:val="28"/>
          <w:szCs w:val="28"/>
          <w:lang w:val="nl-NL"/>
        </w:rPr>
        <w:t>nhằm mục đích</w:t>
      </w:r>
      <w:r w:rsidRPr="00D51548">
        <w:rPr>
          <w:rFonts w:ascii="Times New Roman" w:hAnsi="Times New Roman"/>
          <w:bCs/>
          <w:spacing w:val="-4"/>
          <w:sz w:val="28"/>
          <w:szCs w:val="28"/>
          <w:lang w:val="nl-NL"/>
        </w:rPr>
        <w:t>: Phát huy sức mạnh tổng hợp của cả hệ thống chính trị và toàn dân trong tổ chức thực hiện xây dựng nền quốc phòng toàn dân, thế trận chiến tranh nhân dân để thực hiện thắng lợi nhiệm vụ bảo vệ vững chắc độc lập, chủ quyền, thống nhất, toàn vẹn lãnh thổ của Tổ quốc trong tình hình mới. Xây dựng hành lang pháp lý, nâng cao hiệu lực, hiệu quả quản lý, điều hành của Nhà nước; phát huy vai trò, trách nhiệm của các bộ, ngành, địa phương cũng như tổ chức và cá nhân trong triển khai thực hiện. Tăng cường các biện pháp quản lý, bảo vệ CTQP và KQS; xây dựng chính sách hỗ trợ, ưu tiên các chương trình đầu tư để phát triển kinh tế - xã hội đối với địa phương, cơ quan, tổ chức, hộ gia đình, cá nhân tại địa bàn bị ảnh hưởng lớn về phát triển kinh tế - xã hội, hạn chế đầu tư nước ngoài; chính sách đối với các khu vực bị hạn chế về quyền sử dụng đất và các quyền, lợi ích hợp pháp khác do yêu cầu quản lý, bảo vệ, bảo đảm an toàn cho CTQP và KQS. Thống nhất, đồng bộ với hệ thống pháp luật có liên quan, tạo điều kiện phát triển kinh tế - xã hội và bảo đảm quốc phòng, an ninh.</w:t>
      </w:r>
      <w:r w:rsidR="000D35D4" w:rsidRPr="001B6F22">
        <w:rPr>
          <w:rFonts w:ascii="Times New Roman" w:hAnsi="Times New Roman"/>
          <w:bCs/>
          <w:spacing w:val="-4"/>
          <w:sz w:val="28"/>
          <w:szCs w:val="28"/>
          <w:lang w:val="nl-NL"/>
        </w:rPr>
        <w:t xml:space="preserve"> </w:t>
      </w:r>
      <w:r>
        <w:rPr>
          <w:rFonts w:ascii="Times New Roman" w:hAnsi="Times New Roman"/>
          <w:bCs/>
          <w:spacing w:val="-4"/>
          <w:sz w:val="28"/>
          <w:szCs w:val="28"/>
          <w:lang w:val="nl-NL"/>
        </w:rPr>
        <w:t>V</w:t>
      </w:r>
      <w:r w:rsidR="00F22AFC" w:rsidRPr="001B6F22">
        <w:rPr>
          <w:rFonts w:ascii="Times New Roman" w:hAnsi="Times New Roman"/>
          <w:bCs/>
          <w:spacing w:val="-4"/>
          <w:sz w:val="28"/>
          <w:szCs w:val="28"/>
          <w:lang w:val="nl-NL"/>
        </w:rPr>
        <w:t xml:space="preserve">ì vậy, các quy định tại dự thảo </w:t>
      </w:r>
      <w:r>
        <w:rPr>
          <w:rFonts w:ascii="Times New Roman" w:hAnsi="Times New Roman"/>
          <w:bCs/>
          <w:spacing w:val="-4"/>
          <w:sz w:val="28"/>
          <w:szCs w:val="28"/>
          <w:lang w:val="nl-NL"/>
        </w:rPr>
        <w:t>Nghị định</w:t>
      </w:r>
      <w:r w:rsidR="00F22AFC" w:rsidRPr="001B6F22">
        <w:rPr>
          <w:rFonts w:ascii="Times New Roman" w:hAnsi="Times New Roman"/>
          <w:bCs/>
          <w:spacing w:val="-4"/>
          <w:sz w:val="28"/>
          <w:szCs w:val="28"/>
          <w:lang w:val="nl-NL"/>
        </w:rPr>
        <w:t xml:space="preserve"> không có sự phân biệt đối xử giữa nam và nữ; bảo đảm quyền con người.</w:t>
      </w:r>
    </w:p>
    <w:p w:rsidR="00DA20F3" w:rsidRPr="00DA20F3" w:rsidRDefault="000D35D4" w:rsidP="004C288E">
      <w:pPr>
        <w:widowControl w:val="0"/>
        <w:tabs>
          <w:tab w:val="left" w:pos="1092"/>
        </w:tabs>
        <w:spacing w:after="120" w:line="271" w:lineRule="auto"/>
        <w:ind w:firstLine="680"/>
        <w:jc w:val="both"/>
        <w:rPr>
          <w:rFonts w:ascii="Times New Roman" w:hAnsi="Times New Roman"/>
          <w:i/>
          <w:sz w:val="28"/>
          <w:szCs w:val="28"/>
          <w:lang w:val="nl-NL"/>
        </w:rPr>
      </w:pPr>
      <w:r w:rsidRPr="002B623D">
        <w:rPr>
          <w:rFonts w:ascii="Times New Roman" w:hAnsi="Times New Roman"/>
          <w:bCs/>
          <w:sz w:val="28"/>
          <w:szCs w:val="28"/>
          <w:lang w:val="nl-NL"/>
        </w:rPr>
        <w:t>Phạm vi điều chỉnh của d</w:t>
      </w:r>
      <w:r w:rsidR="00F22AFC" w:rsidRPr="002B623D">
        <w:rPr>
          <w:rFonts w:ascii="Times New Roman" w:hAnsi="Times New Roman"/>
          <w:bCs/>
          <w:sz w:val="28"/>
          <w:szCs w:val="28"/>
          <w:lang w:val="nl-NL"/>
        </w:rPr>
        <w:t>ự thảo</w:t>
      </w:r>
      <w:r w:rsidRPr="002B623D">
        <w:rPr>
          <w:rFonts w:ascii="Times New Roman" w:hAnsi="Times New Roman"/>
          <w:bCs/>
          <w:sz w:val="28"/>
          <w:szCs w:val="28"/>
          <w:lang w:val="nl-NL"/>
        </w:rPr>
        <w:t xml:space="preserve"> </w:t>
      </w:r>
      <w:r w:rsidR="00BB6BEA">
        <w:rPr>
          <w:rFonts w:ascii="Times New Roman" w:hAnsi="Times New Roman"/>
          <w:bCs/>
          <w:sz w:val="28"/>
          <w:szCs w:val="28"/>
          <w:lang w:val="nl-NL"/>
        </w:rPr>
        <w:t>Nghị định</w:t>
      </w:r>
      <w:r w:rsidRPr="002B623D">
        <w:rPr>
          <w:rFonts w:ascii="Times New Roman" w:hAnsi="Times New Roman"/>
          <w:bCs/>
          <w:sz w:val="28"/>
          <w:szCs w:val="28"/>
          <w:lang w:val="nl-NL"/>
        </w:rPr>
        <w:t>:</w:t>
      </w:r>
      <w:r w:rsidR="002B623D">
        <w:rPr>
          <w:rFonts w:ascii="Times New Roman" w:hAnsi="Times New Roman"/>
          <w:bCs/>
          <w:sz w:val="28"/>
          <w:szCs w:val="28"/>
          <w:lang w:val="nl-NL"/>
        </w:rPr>
        <w:t xml:space="preserve"> </w:t>
      </w:r>
      <w:r w:rsidR="00F22AFC" w:rsidRPr="002B623D">
        <w:rPr>
          <w:rFonts w:ascii="Times New Roman" w:hAnsi="Times New Roman"/>
          <w:bCs/>
          <w:i/>
          <w:sz w:val="28"/>
          <w:szCs w:val="28"/>
          <w:lang w:val="nl-NL"/>
        </w:rPr>
        <w:t>“</w:t>
      </w:r>
      <w:r w:rsidR="00DA20F3" w:rsidRPr="00DA20F3">
        <w:rPr>
          <w:rFonts w:ascii="Times New Roman" w:hAnsi="Times New Roman"/>
          <w:i/>
          <w:sz w:val="28"/>
          <w:szCs w:val="28"/>
          <w:lang w:val="nl-NL"/>
        </w:rPr>
        <w:t>1. Nghị định này quy định về chuyển mục đích sử dụng công trình quốc phòng và khu quân sự tại Điều 12; trình tự, thủ tục, thẩm quyền cho phép các hoạt động được thực hiện trong phạm vi bảo vệ công trình quốc phòng và khu quân sự tại khoản 11 Điều 18; chế độ, chính sách đối với cơ quan, đơn vị, cá nhân trong hoạt động quản lý, bảo vệ công trình quốc phòng và khu quân sự tại Điều 25; chế độ, chính sách đối với địa phương, tổ chức, hộ gia đình, cá nhân bị tác động bởi hoạt động quản lý, bảo vệ công trình quốc phòng và khu quân sự tại Điều 26 Luật Quản lý, bảo vệ công trình quốc phòng và khu quân sự.</w:t>
      </w:r>
    </w:p>
    <w:p w:rsidR="003E6207" w:rsidRPr="002B623D" w:rsidRDefault="00DA20F3" w:rsidP="004C288E">
      <w:pPr>
        <w:widowControl w:val="0"/>
        <w:tabs>
          <w:tab w:val="left" w:pos="1092"/>
        </w:tabs>
        <w:spacing w:after="120" w:line="271" w:lineRule="auto"/>
        <w:ind w:firstLine="680"/>
        <w:jc w:val="both"/>
        <w:rPr>
          <w:rFonts w:ascii="Times New Roman" w:hAnsi="Times New Roman"/>
          <w:bCs/>
          <w:sz w:val="28"/>
          <w:szCs w:val="28"/>
          <w:lang w:val="nl-NL"/>
        </w:rPr>
      </w:pPr>
      <w:r w:rsidRPr="00DA20F3">
        <w:rPr>
          <w:rFonts w:ascii="Times New Roman" w:hAnsi="Times New Roman"/>
          <w:i/>
          <w:sz w:val="28"/>
          <w:szCs w:val="28"/>
          <w:lang w:val="nl-NL"/>
        </w:rPr>
        <w:t>2. Thẩm quyền, trình tự, thủ tục cho phép phương tiện bay hoạt động trong phạm vi bảo vệ công trình quốc phòng và khu quân sự thực hiện theo quy định của pháp luật về hàng không, không thuộc phạm vi điều chỉnh của Nghị định này.</w:t>
      </w:r>
      <w:r w:rsidR="003E6207" w:rsidRPr="002B623D">
        <w:rPr>
          <w:rFonts w:ascii="Times New Roman" w:hAnsi="Times New Roman"/>
          <w:i/>
          <w:sz w:val="28"/>
          <w:szCs w:val="28"/>
          <w:lang w:val="nl-NL"/>
        </w:rPr>
        <w:t>”</w:t>
      </w:r>
      <w:r w:rsidR="00B14112" w:rsidRPr="002B623D">
        <w:rPr>
          <w:rFonts w:ascii="Times New Roman" w:hAnsi="Times New Roman"/>
          <w:bCs/>
          <w:sz w:val="28"/>
          <w:szCs w:val="28"/>
          <w:lang w:val="nl-NL"/>
        </w:rPr>
        <w:t xml:space="preserve">; </w:t>
      </w:r>
      <w:r w:rsidR="000D35D4" w:rsidRPr="002B623D">
        <w:rPr>
          <w:rFonts w:ascii="Times New Roman" w:hAnsi="Times New Roman"/>
          <w:bCs/>
          <w:sz w:val="28"/>
          <w:szCs w:val="28"/>
          <w:lang w:val="nl-NL"/>
        </w:rPr>
        <w:t>v</w:t>
      </w:r>
      <w:r w:rsidR="003E6207" w:rsidRPr="002B623D">
        <w:rPr>
          <w:rFonts w:ascii="Times New Roman" w:hAnsi="Times New Roman"/>
          <w:bCs/>
          <w:sz w:val="28"/>
          <w:szCs w:val="28"/>
          <w:lang w:val="nl-NL"/>
        </w:rPr>
        <w:t>iệc xác định rõ phạm vi điều chỉnh</w:t>
      </w:r>
      <w:r w:rsidR="000D35D4" w:rsidRPr="002B623D">
        <w:rPr>
          <w:rFonts w:ascii="Times New Roman" w:hAnsi="Times New Roman"/>
          <w:bCs/>
          <w:sz w:val="28"/>
          <w:szCs w:val="28"/>
          <w:lang w:val="nl-NL"/>
        </w:rPr>
        <w:t xml:space="preserve"> như trên đã</w:t>
      </w:r>
      <w:r w:rsidR="003E6207" w:rsidRPr="002B623D">
        <w:rPr>
          <w:rFonts w:ascii="Times New Roman" w:hAnsi="Times New Roman"/>
          <w:bCs/>
          <w:sz w:val="28"/>
          <w:szCs w:val="28"/>
          <w:lang w:val="nl-NL"/>
        </w:rPr>
        <w:t xml:space="preserve"> đảm bảo </w:t>
      </w:r>
      <w:r w:rsidR="000D35D4" w:rsidRPr="002B623D">
        <w:rPr>
          <w:rFonts w:ascii="Times New Roman" w:hAnsi="Times New Roman"/>
          <w:bCs/>
          <w:sz w:val="28"/>
          <w:szCs w:val="28"/>
          <w:lang w:val="nl-NL"/>
        </w:rPr>
        <w:t xml:space="preserve">nguyên tắc bình đẳng giới. </w:t>
      </w:r>
    </w:p>
    <w:p w:rsidR="002262E9" w:rsidRPr="002B623D" w:rsidRDefault="00883BB0" w:rsidP="004C288E">
      <w:pPr>
        <w:widowControl w:val="0"/>
        <w:spacing w:after="120" w:line="271" w:lineRule="auto"/>
        <w:ind w:firstLine="680"/>
        <w:jc w:val="both"/>
        <w:rPr>
          <w:rFonts w:ascii="Times New Roman" w:hAnsi="Times New Roman"/>
          <w:bCs/>
          <w:sz w:val="28"/>
          <w:szCs w:val="28"/>
          <w:lang w:val="nl-NL"/>
        </w:rPr>
      </w:pPr>
      <w:r w:rsidRPr="00883BB0">
        <w:rPr>
          <w:rFonts w:ascii="Times New Roman" w:hAnsi="Times New Roman"/>
          <w:bCs/>
          <w:sz w:val="28"/>
          <w:szCs w:val="28"/>
          <w:lang w:val="nl-NL"/>
        </w:rPr>
        <w:t>Đối tượng áp dụng</w:t>
      </w:r>
      <w:r w:rsidR="0053686A" w:rsidRPr="002B623D">
        <w:rPr>
          <w:rFonts w:ascii="Times New Roman" w:hAnsi="Times New Roman"/>
          <w:bCs/>
          <w:sz w:val="28"/>
          <w:szCs w:val="28"/>
          <w:lang w:val="nl-NL"/>
        </w:rPr>
        <w:t xml:space="preserve"> tại</w:t>
      </w:r>
      <w:r w:rsidR="00DA38E6" w:rsidRPr="002B623D">
        <w:rPr>
          <w:rFonts w:ascii="Times New Roman" w:hAnsi="Times New Roman"/>
          <w:bCs/>
          <w:sz w:val="28"/>
          <w:szCs w:val="28"/>
          <w:lang w:val="nl-NL"/>
        </w:rPr>
        <w:t xml:space="preserve"> dự thảo </w:t>
      </w:r>
      <w:r w:rsidR="005E1AA0">
        <w:rPr>
          <w:rFonts w:ascii="Times New Roman" w:hAnsi="Times New Roman"/>
          <w:bCs/>
          <w:sz w:val="28"/>
          <w:szCs w:val="28"/>
          <w:lang w:val="nl-NL"/>
        </w:rPr>
        <w:t>Nghị định</w:t>
      </w:r>
      <w:r w:rsidR="002E6A23">
        <w:rPr>
          <w:rFonts w:ascii="Times New Roman" w:hAnsi="Times New Roman"/>
          <w:bCs/>
          <w:sz w:val="28"/>
          <w:szCs w:val="28"/>
          <w:lang w:val="nl-NL"/>
        </w:rPr>
        <w:t xml:space="preserve"> (Điều 2)</w:t>
      </w:r>
      <w:r w:rsidR="00DA38E6" w:rsidRPr="002B623D">
        <w:rPr>
          <w:rFonts w:ascii="Times New Roman" w:hAnsi="Times New Roman"/>
          <w:bCs/>
          <w:sz w:val="28"/>
          <w:szCs w:val="28"/>
          <w:lang w:val="nl-NL"/>
        </w:rPr>
        <w:t>:</w:t>
      </w:r>
      <w:r>
        <w:rPr>
          <w:rFonts w:ascii="Times New Roman" w:hAnsi="Times New Roman"/>
          <w:bCs/>
          <w:sz w:val="28"/>
          <w:szCs w:val="28"/>
          <w:lang w:val="nl-NL"/>
        </w:rPr>
        <w:t xml:space="preserve"> </w:t>
      </w:r>
      <w:r w:rsidRPr="00883BB0">
        <w:rPr>
          <w:rFonts w:ascii="Times New Roman" w:hAnsi="Times New Roman"/>
          <w:bCs/>
          <w:sz w:val="28"/>
          <w:szCs w:val="28"/>
          <w:lang w:val="nl-NL"/>
        </w:rPr>
        <w:t xml:space="preserve">Nghị định này áp dụng </w:t>
      </w:r>
      <w:r w:rsidRPr="00883BB0">
        <w:rPr>
          <w:rFonts w:ascii="Times New Roman" w:hAnsi="Times New Roman"/>
          <w:bCs/>
          <w:sz w:val="28"/>
          <w:szCs w:val="28"/>
          <w:lang w:val="nl-NL"/>
        </w:rPr>
        <w:lastRenderedPageBreak/>
        <w:t>đối với địa phương cơ quan, tổ chức, cá nhân là công dân Việt Nam; cơ quan, tổ chức, cá nhân là người nước ngoài sinh sống và hoạt động trên lãnh thổ Việ</w:t>
      </w:r>
      <w:r>
        <w:rPr>
          <w:rFonts w:ascii="Times New Roman" w:hAnsi="Times New Roman"/>
          <w:bCs/>
          <w:sz w:val="28"/>
          <w:szCs w:val="28"/>
          <w:lang w:val="nl-NL"/>
        </w:rPr>
        <w:t>t Nam</w:t>
      </w:r>
      <w:r w:rsidR="002E6A23">
        <w:rPr>
          <w:rFonts w:ascii="Times New Roman" w:hAnsi="Times New Roman"/>
          <w:bCs/>
          <w:sz w:val="28"/>
          <w:szCs w:val="28"/>
          <w:lang w:val="nl-NL"/>
        </w:rPr>
        <w:t xml:space="preserve">; </w:t>
      </w:r>
      <w:r w:rsidR="000D35D4" w:rsidRPr="002B623D">
        <w:rPr>
          <w:rFonts w:ascii="Times New Roman" w:hAnsi="Times New Roman"/>
          <w:bCs/>
          <w:sz w:val="28"/>
          <w:szCs w:val="28"/>
          <w:lang w:val="nl-NL"/>
        </w:rPr>
        <w:t>đã thể hiện</w:t>
      </w:r>
      <w:r w:rsidR="002262E9" w:rsidRPr="002B623D">
        <w:rPr>
          <w:rFonts w:ascii="Times New Roman" w:hAnsi="Times New Roman"/>
          <w:bCs/>
          <w:sz w:val="28"/>
          <w:szCs w:val="28"/>
          <w:lang w:val="nl-NL"/>
        </w:rPr>
        <w:t xml:space="preserve"> nguyên tắc bảo </w:t>
      </w:r>
      <w:r w:rsidR="000D35D4" w:rsidRPr="002B623D">
        <w:rPr>
          <w:rFonts w:ascii="Times New Roman" w:hAnsi="Times New Roman"/>
          <w:bCs/>
          <w:sz w:val="28"/>
          <w:szCs w:val="28"/>
          <w:lang w:val="nl-NL"/>
        </w:rPr>
        <w:t xml:space="preserve">đảm </w:t>
      </w:r>
      <w:r w:rsidR="002262E9" w:rsidRPr="002B623D">
        <w:rPr>
          <w:rFonts w:ascii="Times New Roman" w:hAnsi="Times New Roman"/>
          <w:bCs/>
          <w:sz w:val="28"/>
          <w:szCs w:val="28"/>
          <w:lang w:val="nl-NL"/>
        </w:rPr>
        <w:t xml:space="preserve">quyền con người, </w:t>
      </w:r>
      <w:r w:rsidR="000D35D4" w:rsidRPr="002B623D">
        <w:rPr>
          <w:rFonts w:ascii="Times New Roman" w:hAnsi="Times New Roman"/>
          <w:bCs/>
          <w:sz w:val="28"/>
          <w:szCs w:val="28"/>
          <w:lang w:val="nl-NL"/>
        </w:rPr>
        <w:t>không phân biệt về</w:t>
      </w:r>
      <w:r w:rsidR="002262E9" w:rsidRPr="002B623D">
        <w:rPr>
          <w:rFonts w:ascii="Times New Roman" w:hAnsi="Times New Roman"/>
          <w:bCs/>
          <w:sz w:val="28"/>
          <w:szCs w:val="28"/>
          <w:lang w:val="nl-NL"/>
        </w:rPr>
        <w:t xml:space="preserve"> giới.</w:t>
      </w:r>
    </w:p>
    <w:p w:rsidR="00D75322" w:rsidRPr="002B623D" w:rsidRDefault="002262E9"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 xml:space="preserve">Như vậy, </w:t>
      </w:r>
      <w:r w:rsidR="000D35D4" w:rsidRPr="002B623D">
        <w:rPr>
          <w:rFonts w:ascii="Times New Roman" w:eastAsia="Times New Roman" w:hAnsi="Times New Roman"/>
          <w:sz w:val="28"/>
          <w:szCs w:val="28"/>
          <w:lang w:val="nl-NL"/>
        </w:rPr>
        <w:t xml:space="preserve">mặc dù </w:t>
      </w:r>
      <w:r w:rsidRPr="002B623D">
        <w:rPr>
          <w:rFonts w:ascii="Times New Roman" w:eastAsia="Times New Roman" w:hAnsi="Times New Roman"/>
          <w:sz w:val="28"/>
          <w:szCs w:val="28"/>
          <w:lang w:val="nl-NL"/>
        </w:rPr>
        <w:t xml:space="preserve">dự thảo </w:t>
      </w:r>
      <w:r w:rsidR="002E6A23">
        <w:rPr>
          <w:rFonts w:ascii="Times New Roman" w:eastAsia="Times New Roman" w:hAnsi="Times New Roman"/>
          <w:sz w:val="28"/>
          <w:szCs w:val="28"/>
          <w:lang w:val="nl-NL"/>
        </w:rPr>
        <w:t>Nghị định</w:t>
      </w:r>
      <w:r w:rsidR="0017257C" w:rsidRPr="002B623D">
        <w:rPr>
          <w:rFonts w:ascii="Times New Roman" w:eastAsia="Times New Roman" w:hAnsi="Times New Roman"/>
          <w:sz w:val="28"/>
          <w:szCs w:val="28"/>
          <w:lang w:val="nl-NL"/>
        </w:rPr>
        <w:t xml:space="preserve"> </w:t>
      </w:r>
      <w:r w:rsidRPr="002B623D">
        <w:rPr>
          <w:rFonts w:ascii="Times New Roman" w:eastAsia="Times New Roman" w:hAnsi="Times New Roman"/>
          <w:sz w:val="28"/>
          <w:szCs w:val="28"/>
          <w:lang w:val="nl-NL"/>
        </w:rPr>
        <w:t>không trực tiếp quy định về các nguyên tắc</w:t>
      </w:r>
      <w:r w:rsidR="000D35D4" w:rsidRPr="002B623D">
        <w:rPr>
          <w:rFonts w:ascii="Times New Roman" w:eastAsia="Times New Roman" w:hAnsi="Times New Roman"/>
          <w:sz w:val="28"/>
          <w:szCs w:val="28"/>
          <w:lang w:val="nl-NL"/>
        </w:rPr>
        <w:t>,</w:t>
      </w:r>
      <w:r w:rsidRPr="002B623D">
        <w:rPr>
          <w:rFonts w:ascii="Times New Roman" w:eastAsia="Times New Roman" w:hAnsi="Times New Roman"/>
          <w:sz w:val="28"/>
          <w:szCs w:val="28"/>
          <w:lang w:val="nl-NL"/>
        </w:rPr>
        <w:t xml:space="preserve"> biện pháp để thúc đẩy bình đẳng giới </w:t>
      </w:r>
      <w:r w:rsidR="000D35D4" w:rsidRPr="002B623D">
        <w:rPr>
          <w:rFonts w:ascii="Times New Roman" w:eastAsia="Times New Roman" w:hAnsi="Times New Roman"/>
          <w:sz w:val="28"/>
          <w:szCs w:val="28"/>
          <w:lang w:val="nl-NL"/>
        </w:rPr>
        <w:t>nhưng</w:t>
      </w:r>
      <w:r w:rsidRPr="002B623D">
        <w:rPr>
          <w:rFonts w:ascii="Times New Roman" w:eastAsia="Times New Roman" w:hAnsi="Times New Roman"/>
          <w:sz w:val="28"/>
          <w:szCs w:val="28"/>
          <w:lang w:val="nl-NL"/>
        </w:rPr>
        <w:t xml:space="preserve"> đã </w:t>
      </w:r>
      <w:r w:rsidR="000D35D4" w:rsidRPr="002B623D">
        <w:rPr>
          <w:rFonts w:ascii="Times New Roman" w:eastAsia="Times New Roman" w:hAnsi="Times New Roman"/>
          <w:sz w:val="28"/>
          <w:szCs w:val="28"/>
          <w:lang w:val="nl-NL"/>
        </w:rPr>
        <w:t>bảo đảm</w:t>
      </w:r>
      <w:r w:rsidRPr="002B623D">
        <w:rPr>
          <w:rFonts w:ascii="Times New Roman" w:eastAsia="Times New Roman" w:hAnsi="Times New Roman"/>
          <w:sz w:val="28"/>
          <w:szCs w:val="28"/>
          <w:lang w:val="nl-NL"/>
        </w:rPr>
        <w:t xml:space="preserve"> nguyên tắc </w:t>
      </w:r>
      <w:r w:rsidR="00616368" w:rsidRPr="002B623D">
        <w:rPr>
          <w:rFonts w:ascii="Times New Roman" w:eastAsia="Times New Roman" w:hAnsi="Times New Roman"/>
          <w:sz w:val="28"/>
          <w:szCs w:val="28"/>
          <w:lang w:val="nl-NL"/>
        </w:rPr>
        <w:t>không phân biệt đối xử</w:t>
      </w:r>
      <w:r w:rsidR="000D35D4" w:rsidRPr="002B623D">
        <w:rPr>
          <w:rFonts w:ascii="Times New Roman" w:eastAsia="Times New Roman" w:hAnsi="Times New Roman"/>
          <w:sz w:val="28"/>
          <w:szCs w:val="28"/>
          <w:lang w:val="nl-NL"/>
        </w:rPr>
        <w:t xml:space="preserve"> về giới</w:t>
      </w:r>
      <w:r w:rsidR="00616368" w:rsidRPr="002B623D">
        <w:rPr>
          <w:rFonts w:ascii="Times New Roman" w:eastAsia="Times New Roman" w:hAnsi="Times New Roman"/>
          <w:sz w:val="28"/>
          <w:szCs w:val="28"/>
          <w:lang w:val="nl-NL"/>
        </w:rPr>
        <w:t xml:space="preserve">. </w:t>
      </w:r>
    </w:p>
    <w:p w:rsidR="000A73F7" w:rsidRPr="002B623D" w:rsidRDefault="000A73F7" w:rsidP="004C288E">
      <w:pPr>
        <w:pStyle w:val="iu"/>
        <w:widowControl w:val="0"/>
        <w:tabs>
          <w:tab w:val="left" w:pos="1092"/>
        </w:tabs>
        <w:spacing w:before="0" w:line="271" w:lineRule="auto"/>
        <w:ind w:firstLine="680"/>
        <w:outlineLvl w:val="9"/>
        <w:rPr>
          <w:b w:val="0"/>
          <w:szCs w:val="28"/>
        </w:rPr>
      </w:pPr>
      <w:bookmarkStart w:id="13" w:name="_Toc533346216"/>
      <w:bookmarkStart w:id="14" w:name="_Toc1213751"/>
      <w:bookmarkStart w:id="15" w:name="_Toc1214648"/>
      <w:bookmarkStart w:id="16" w:name="_Toc1215102"/>
      <w:r w:rsidRPr="002B623D">
        <w:rPr>
          <w:b w:val="0"/>
          <w:szCs w:val="28"/>
        </w:rPr>
        <w:t xml:space="preserve">3. </w:t>
      </w:r>
      <w:bookmarkStart w:id="17" w:name="_Toc533346217"/>
      <w:bookmarkStart w:id="18" w:name="_Toc1213752"/>
      <w:bookmarkStart w:id="19" w:name="_Toc1214649"/>
      <w:bookmarkStart w:id="20" w:name="_Toc1215103"/>
      <w:bookmarkEnd w:id="13"/>
      <w:bookmarkEnd w:id="14"/>
      <w:bookmarkEnd w:id="15"/>
      <w:bookmarkEnd w:id="16"/>
      <w:r w:rsidRPr="002B623D">
        <w:rPr>
          <w:b w:val="0"/>
          <w:szCs w:val="28"/>
        </w:rPr>
        <w:t>Mục tiêu tổng quát và mục tiêu cụ thể của việc</w:t>
      </w:r>
      <w:r w:rsidR="000D35D4" w:rsidRPr="002B623D">
        <w:rPr>
          <w:b w:val="0"/>
          <w:szCs w:val="28"/>
        </w:rPr>
        <w:t xml:space="preserve"> </w:t>
      </w:r>
      <w:r w:rsidR="00570133" w:rsidRPr="002B623D">
        <w:rPr>
          <w:b w:val="0"/>
          <w:szCs w:val="28"/>
        </w:rPr>
        <w:t xml:space="preserve">lồng ghép vấn đề bình đẳng giới </w:t>
      </w:r>
      <w:r w:rsidR="00F672FC" w:rsidRPr="002B623D">
        <w:rPr>
          <w:b w:val="0"/>
          <w:szCs w:val="28"/>
        </w:rPr>
        <w:t>trong d</w:t>
      </w:r>
      <w:r w:rsidRPr="002B623D">
        <w:rPr>
          <w:b w:val="0"/>
          <w:szCs w:val="28"/>
        </w:rPr>
        <w:t xml:space="preserve">ự thảo </w:t>
      </w:r>
      <w:bookmarkEnd w:id="17"/>
      <w:bookmarkEnd w:id="18"/>
      <w:bookmarkEnd w:id="19"/>
      <w:bookmarkEnd w:id="20"/>
      <w:r w:rsidR="0017257C" w:rsidRPr="002B623D">
        <w:rPr>
          <w:b w:val="0"/>
          <w:szCs w:val="28"/>
        </w:rPr>
        <w:t xml:space="preserve">Luật </w:t>
      </w:r>
    </w:p>
    <w:p w:rsidR="000A73F7" w:rsidRPr="002B623D" w:rsidRDefault="002B623D"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a)</w:t>
      </w:r>
      <w:r w:rsidR="000A73F7" w:rsidRPr="002B623D">
        <w:rPr>
          <w:rFonts w:ascii="Times New Roman" w:eastAsia="Times New Roman" w:hAnsi="Times New Roman"/>
          <w:sz w:val="28"/>
          <w:szCs w:val="28"/>
          <w:lang w:val="nl-NL"/>
        </w:rPr>
        <w:t xml:space="preserve"> Mục tiêu tổng quát </w:t>
      </w:r>
    </w:p>
    <w:p w:rsidR="000A73F7" w:rsidRPr="002B623D" w:rsidRDefault="006F4D58" w:rsidP="004C288E">
      <w:pPr>
        <w:widowControl w:val="0"/>
        <w:tabs>
          <w:tab w:val="left" w:pos="1092"/>
        </w:tabs>
        <w:spacing w:after="120" w:line="271" w:lineRule="auto"/>
        <w:ind w:firstLine="680"/>
        <w:jc w:val="both"/>
        <w:rPr>
          <w:rFonts w:ascii="Times New Roman" w:hAnsi="Times New Roman"/>
          <w:sz w:val="28"/>
          <w:szCs w:val="28"/>
          <w:lang w:val="nl-NL"/>
        </w:rPr>
      </w:pPr>
      <w:r w:rsidRPr="002B623D">
        <w:rPr>
          <w:rFonts w:ascii="Times New Roman" w:hAnsi="Times New Roman"/>
          <w:sz w:val="28"/>
          <w:szCs w:val="28"/>
          <w:lang w:val="nl-NL"/>
        </w:rPr>
        <w:t>B</w:t>
      </w:r>
      <w:r w:rsidR="00017A42" w:rsidRPr="002B623D">
        <w:rPr>
          <w:rFonts w:ascii="Times New Roman" w:hAnsi="Times New Roman"/>
          <w:sz w:val="28"/>
          <w:szCs w:val="28"/>
          <w:lang w:val="nl-NL"/>
        </w:rPr>
        <w:t xml:space="preserve">ảo đảm </w:t>
      </w:r>
      <w:r w:rsidR="000A73F7" w:rsidRPr="002B623D">
        <w:rPr>
          <w:rFonts w:ascii="Times New Roman" w:hAnsi="Times New Roman"/>
          <w:sz w:val="28"/>
          <w:szCs w:val="28"/>
          <w:lang w:val="nl-NL"/>
        </w:rPr>
        <w:t xml:space="preserve">bình đẳng giới </w:t>
      </w:r>
      <w:r w:rsidR="003F0B88" w:rsidRPr="002B623D">
        <w:rPr>
          <w:rFonts w:ascii="Times New Roman" w:hAnsi="Times New Roman"/>
          <w:sz w:val="28"/>
          <w:szCs w:val="28"/>
          <w:lang w:val="nl-NL"/>
        </w:rPr>
        <w:t xml:space="preserve">trong </w:t>
      </w:r>
      <w:r w:rsidR="00FC5CE0" w:rsidRPr="002B623D">
        <w:rPr>
          <w:rFonts w:ascii="Times New Roman" w:hAnsi="Times New Roman"/>
          <w:sz w:val="28"/>
          <w:szCs w:val="28"/>
          <w:lang w:val="nl-NL"/>
        </w:rPr>
        <w:t xml:space="preserve">công tác quản lý, bảo vệ </w:t>
      </w:r>
      <w:r w:rsidRPr="002B623D">
        <w:rPr>
          <w:rFonts w:ascii="Times New Roman" w:hAnsi="Times New Roman"/>
          <w:sz w:val="28"/>
          <w:szCs w:val="28"/>
          <w:lang w:val="nl-NL"/>
        </w:rPr>
        <w:t>CTQP và KQS</w:t>
      </w:r>
      <w:r w:rsidR="003F0B88" w:rsidRPr="002B623D">
        <w:rPr>
          <w:rFonts w:ascii="Times New Roman" w:hAnsi="Times New Roman"/>
          <w:sz w:val="28"/>
          <w:szCs w:val="28"/>
          <w:lang w:val="nl-NL"/>
        </w:rPr>
        <w:t xml:space="preserve">. </w:t>
      </w:r>
    </w:p>
    <w:p w:rsidR="000A73F7" w:rsidRPr="002B623D" w:rsidRDefault="002B623D" w:rsidP="004C288E">
      <w:pPr>
        <w:widowControl w:val="0"/>
        <w:tabs>
          <w:tab w:val="left" w:pos="1092"/>
        </w:tabs>
        <w:spacing w:after="120" w:line="271" w:lineRule="auto"/>
        <w:ind w:firstLine="680"/>
        <w:jc w:val="both"/>
        <w:rPr>
          <w:rFonts w:ascii="Times New Roman" w:eastAsia="Times New Roman" w:hAnsi="Times New Roman"/>
          <w:sz w:val="28"/>
          <w:szCs w:val="28"/>
          <w:lang w:val="nl-NL"/>
        </w:rPr>
      </w:pPr>
      <w:r w:rsidRPr="002B623D">
        <w:rPr>
          <w:rFonts w:ascii="Times New Roman" w:eastAsia="Times New Roman" w:hAnsi="Times New Roman"/>
          <w:sz w:val="28"/>
          <w:szCs w:val="28"/>
          <w:lang w:val="nl-NL"/>
        </w:rPr>
        <w:t>b)</w:t>
      </w:r>
      <w:r w:rsidR="000A73F7" w:rsidRPr="002B623D">
        <w:rPr>
          <w:rFonts w:ascii="Times New Roman" w:eastAsia="Times New Roman" w:hAnsi="Times New Roman"/>
          <w:sz w:val="28"/>
          <w:szCs w:val="28"/>
          <w:lang w:val="nl-NL"/>
        </w:rPr>
        <w:t xml:space="preserve"> Các mục tiêu cụ thể</w:t>
      </w:r>
    </w:p>
    <w:p w:rsidR="00C30D93" w:rsidRPr="002B623D" w:rsidRDefault="000A73F7" w:rsidP="004C288E">
      <w:pPr>
        <w:widowControl w:val="0"/>
        <w:tabs>
          <w:tab w:val="left" w:pos="1092"/>
        </w:tabs>
        <w:spacing w:after="120" w:line="271" w:lineRule="auto"/>
        <w:ind w:firstLine="680"/>
        <w:jc w:val="both"/>
        <w:rPr>
          <w:rFonts w:ascii="Times New Roman" w:hAnsi="Times New Roman"/>
          <w:sz w:val="28"/>
          <w:szCs w:val="28"/>
          <w:lang w:val="nl-NL"/>
        </w:rPr>
      </w:pPr>
      <w:r w:rsidRPr="002B623D">
        <w:rPr>
          <w:rFonts w:ascii="Times New Roman" w:hAnsi="Times New Roman"/>
          <w:sz w:val="28"/>
          <w:szCs w:val="28"/>
          <w:lang w:val="nl-NL"/>
        </w:rPr>
        <w:t xml:space="preserve">- </w:t>
      </w:r>
      <w:r w:rsidR="003F0B88" w:rsidRPr="002B623D">
        <w:rPr>
          <w:rFonts w:ascii="Times New Roman" w:hAnsi="Times New Roman"/>
          <w:sz w:val="28"/>
          <w:szCs w:val="28"/>
          <w:lang w:val="nl-NL"/>
        </w:rPr>
        <w:t>Việc đảm bảo nguyên t</w:t>
      </w:r>
      <w:r w:rsidR="00C30D93" w:rsidRPr="002B623D">
        <w:rPr>
          <w:rFonts w:ascii="Times New Roman" w:hAnsi="Times New Roman"/>
          <w:sz w:val="28"/>
          <w:szCs w:val="28"/>
          <w:lang w:val="nl-NL"/>
        </w:rPr>
        <w:t>ắ</w:t>
      </w:r>
      <w:r w:rsidR="003F0B88" w:rsidRPr="002B623D">
        <w:rPr>
          <w:rFonts w:ascii="Times New Roman" w:hAnsi="Times New Roman"/>
          <w:sz w:val="28"/>
          <w:szCs w:val="28"/>
          <w:lang w:val="nl-NL"/>
        </w:rPr>
        <w:t xml:space="preserve">c bình đẳng giới trong </w:t>
      </w:r>
      <w:r w:rsidR="00FC5CE0" w:rsidRPr="002B623D">
        <w:rPr>
          <w:rFonts w:ascii="Times New Roman" w:hAnsi="Times New Roman"/>
          <w:sz w:val="28"/>
          <w:szCs w:val="28"/>
          <w:lang w:val="nl-NL"/>
        </w:rPr>
        <w:t xml:space="preserve">công tác quản lý, bảo vệ </w:t>
      </w:r>
      <w:r w:rsidR="006F4D58" w:rsidRPr="002B623D">
        <w:rPr>
          <w:rFonts w:ascii="Times New Roman" w:hAnsi="Times New Roman"/>
          <w:sz w:val="28"/>
          <w:szCs w:val="28"/>
          <w:lang w:val="nl-NL"/>
        </w:rPr>
        <w:t>CTQP và KQS</w:t>
      </w:r>
      <w:r w:rsidR="00C30D93" w:rsidRPr="002B623D">
        <w:rPr>
          <w:rFonts w:ascii="Times New Roman" w:hAnsi="Times New Roman"/>
          <w:sz w:val="28"/>
          <w:szCs w:val="28"/>
          <w:lang w:val="nl-NL"/>
        </w:rPr>
        <w:t xml:space="preserve"> </w:t>
      </w:r>
      <w:r w:rsidR="003F0B88" w:rsidRPr="002B623D">
        <w:rPr>
          <w:rFonts w:ascii="Times New Roman" w:hAnsi="Times New Roman"/>
          <w:sz w:val="28"/>
          <w:szCs w:val="28"/>
          <w:lang w:val="nl-NL"/>
        </w:rPr>
        <w:t xml:space="preserve">phải được </w:t>
      </w:r>
      <w:r w:rsidR="006F4D58" w:rsidRPr="002B623D">
        <w:rPr>
          <w:rFonts w:ascii="Times New Roman" w:hAnsi="Times New Roman"/>
          <w:sz w:val="28"/>
          <w:szCs w:val="28"/>
          <w:lang w:val="nl-NL"/>
        </w:rPr>
        <w:t>thể hiện trong các</w:t>
      </w:r>
      <w:r w:rsidR="003F0B88" w:rsidRPr="002B623D">
        <w:rPr>
          <w:rFonts w:ascii="Times New Roman" w:hAnsi="Times New Roman"/>
          <w:sz w:val="28"/>
          <w:szCs w:val="28"/>
          <w:lang w:val="nl-NL"/>
        </w:rPr>
        <w:t xml:space="preserve"> </w:t>
      </w:r>
      <w:r w:rsidR="00C30D93" w:rsidRPr="002B623D">
        <w:rPr>
          <w:rFonts w:ascii="Times New Roman" w:hAnsi="Times New Roman"/>
          <w:sz w:val="28"/>
          <w:szCs w:val="28"/>
          <w:lang w:val="nl-NL"/>
        </w:rPr>
        <w:t>quy định</w:t>
      </w:r>
      <w:r w:rsidR="006F4D58" w:rsidRPr="002B623D">
        <w:rPr>
          <w:rFonts w:ascii="Times New Roman" w:hAnsi="Times New Roman"/>
          <w:sz w:val="28"/>
          <w:szCs w:val="28"/>
          <w:lang w:val="nl-NL"/>
        </w:rPr>
        <w:t xml:space="preserve"> của dự thảo </w:t>
      </w:r>
      <w:r w:rsidR="002E6A23">
        <w:rPr>
          <w:rFonts w:ascii="Times New Roman" w:hAnsi="Times New Roman"/>
          <w:sz w:val="28"/>
          <w:szCs w:val="28"/>
          <w:lang w:val="nl-NL"/>
        </w:rPr>
        <w:t>Nghị định</w:t>
      </w:r>
      <w:r w:rsidR="00C30D93" w:rsidRPr="002B623D">
        <w:rPr>
          <w:rFonts w:ascii="Times New Roman" w:hAnsi="Times New Roman"/>
          <w:sz w:val="28"/>
          <w:szCs w:val="28"/>
          <w:lang w:val="nl-NL"/>
        </w:rPr>
        <w:t>.</w:t>
      </w:r>
    </w:p>
    <w:p w:rsidR="00527560" w:rsidRPr="002B623D" w:rsidRDefault="00527560" w:rsidP="004C288E">
      <w:pPr>
        <w:widowControl w:val="0"/>
        <w:tabs>
          <w:tab w:val="left" w:pos="1092"/>
        </w:tabs>
        <w:spacing w:after="120" w:line="271" w:lineRule="auto"/>
        <w:ind w:firstLine="680"/>
        <w:jc w:val="both"/>
        <w:rPr>
          <w:rFonts w:ascii="Times New Roman" w:hAnsi="Times New Roman"/>
          <w:iCs/>
          <w:sz w:val="28"/>
          <w:szCs w:val="28"/>
          <w:lang w:val="nl-NL"/>
        </w:rPr>
      </w:pPr>
      <w:r w:rsidRPr="002B623D">
        <w:rPr>
          <w:rFonts w:ascii="Times New Roman" w:hAnsi="Times New Roman"/>
          <w:iCs/>
          <w:sz w:val="28"/>
          <w:szCs w:val="28"/>
          <w:lang w:val="nl-NL"/>
        </w:rPr>
        <w:t>- Bảo đảm</w:t>
      </w:r>
      <w:r w:rsidR="006F4D58" w:rsidRPr="002B623D">
        <w:rPr>
          <w:rFonts w:ascii="Times New Roman" w:hAnsi="Times New Roman"/>
          <w:iCs/>
          <w:sz w:val="28"/>
          <w:szCs w:val="28"/>
          <w:lang w:val="nl-NL"/>
        </w:rPr>
        <w:t xml:space="preserve"> tuân thủ quy định tại Điều 6 và Điều 20 Luật Bình đẳng giới trong quá trình xây dựng </w:t>
      </w:r>
      <w:r w:rsidR="002E6A23">
        <w:rPr>
          <w:rFonts w:ascii="Times New Roman" w:hAnsi="Times New Roman"/>
          <w:iCs/>
          <w:sz w:val="28"/>
          <w:szCs w:val="28"/>
          <w:lang w:val="nl-NL"/>
        </w:rPr>
        <w:t>Nghị định</w:t>
      </w:r>
      <w:r w:rsidR="00C30D93" w:rsidRPr="002B623D">
        <w:rPr>
          <w:rFonts w:ascii="Times New Roman" w:hAnsi="Times New Roman"/>
          <w:iCs/>
          <w:sz w:val="28"/>
          <w:szCs w:val="28"/>
          <w:lang w:val="nl-NL"/>
        </w:rPr>
        <w:t>.</w:t>
      </w:r>
    </w:p>
    <w:p w:rsidR="00D06E21" w:rsidRPr="002B623D" w:rsidRDefault="00D06E21" w:rsidP="004C288E">
      <w:pPr>
        <w:widowControl w:val="0"/>
        <w:tabs>
          <w:tab w:val="left" w:pos="1092"/>
        </w:tabs>
        <w:spacing w:after="120" w:line="271" w:lineRule="auto"/>
        <w:ind w:firstLine="680"/>
        <w:jc w:val="both"/>
        <w:rPr>
          <w:rFonts w:ascii="Times New Roman" w:hAnsi="Times New Roman"/>
          <w:iCs/>
          <w:sz w:val="28"/>
          <w:szCs w:val="28"/>
          <w:lang w:val="nl-NL"/>
        </w:rPr>
      </w:pPr>
      <w:r w:rsidRPr="002B623D">
        <w:rPr>
          <w:rFonts w:ascii="Times New Roman" w:hAnsi="Times New Roman"/>
          <w:sz w:val="28"/>
          <w:szCs w:val="28"/>
          <w:lang w:val="nl-NL"/>
        </w:rPr>
        <w:t xml:space="preserve">- </w:t>
      </w:r>
      <w:r w:rsidR="006F4D58" w:rsidRPr="002B623D">
        <w:rPr>
          <w:rFonts w:ascii="Times New Roman" w:hAnsi="Times New Roman"/>
          <w:sz w:val="28"/>
          <w:szCs w:val="28"/>
          <w:lang w:val="nl-NL"/>
        </w:rPr>
        <w:t>B</w:t>
      </w:r>
      <w:r w:rsidRPr="002B623D">
        <w:rPr>
          <w:rFonts w:ascii="Times New Roman" w:hAnsi="Times New Roman"/>
          <w:sz w:val="28"/>
          <w:szCs w:val="28"/>
          <w:lang w:val="nl-NL"/>
        </w:rPr>
        <w:t xml:space="preserve">ảo </w:t>
      </w:r>
      <w:r w:rsidR="006F4D58" w:rsidRPr="002B623D">
        <w:rPr>
          <w:rFonts w:ascii="Times New Roman" w:hAnsi="Times New Roman"/>
          <w:sz w:val="28"/>
          <w:szCs w:val="28"/>
          <w:lang w:val="nl-NL"/>
        </w:rPr>
        <w:t xml:space="preserve">đảm </w:t>
      </w:r>
      <w:r w:rsidRPr="002B623D">
        <w:rPr>
          <w:rFonts w:ascii="Times New Roman" w:hAnsi="Times New Roman"/>
          <w:sz w:val="28"/>
          <w:szCs w:val="28"/>
          <w:lang w:val="nl-NL"/>
        </w:rPr>
        <w:t xml:space="preserve">tính thống nhất </w:t>
      </w:r>
      <w:r w:rsidR="006F4D58" w:rsidRPr="002B623D">
        <w:rPr>
          <w:rFonts w:ascii="Times New Roman" w:hAnsi="Times New Roman"/>
          <w:sz w:val="28"/>
          <w:szCs w:val="28"/>
          <w:lang w:val="nl-NL"/>
        </w:rPr>
        <w:t>của hệ thống pháp luật về bình đẳng giới.</w:t>
      </w:r>
    </w:p>
    <w:p w:rsidR="000A73F7" w:rsidRPr="00E32655" w:rsidRDefault="000A73F7" w:rsidP="004C288E">
      <w:pPr>
        <w:pStyle w:val="Heading1"/>
        <w:spacing w:before="0" w:after="120" w:line="271" w:lineRule="auto"/>
        <w:ind w:firstLine="680"/>
      </w:pPr>
      <w:bookmarkStart w:id="21" w:name="_Toc533346218"/>
      <w:bookmarkStart w:id="22" w:name="_Toc1213753"/>
      <w:bookmarkStart w:id="23" w:name="_Toc1214650"/>
      <w:bookmarkStart w:id="24" w:name="_Toc1215104"/>
      <w:r w:rsidRPr="00E32655">
        <w:t>II. KẾT QUẢ LỒNG GHÉP BÌNH ĐẲNG GIỚI</w:t>
      </w:r>
      <w:r w:rsidR="003F0B88" w:rsidRPr="00E32655">
        <w:t xml:space="preserve"> </w:t>
      </w:r>
      <w:r w:rsidRPr="00E32655">
        <w:t xml:space="preserve">TRONG DỰ THẢO </w:t>
      </w:r>
      <w:bookmarkEnd w:id="21"/>
      <w:bookmarkEnd w:id="22"/>
      <w:bookmarkEnd w:id="23"/>
      <w:bookmarkEnd w:id="24"/>
      <w:r w:rsidR="0036085C">
        <w:t>NGHỊ ĐỊNH</w:t>
      </w:r>
      <w:r w:rsidR="0017257C" w:rsidRPr="00E32655">
        <w:t xml:space="preserve"> </w:t>
      </w:r>
    </w:p>
    <w:p w:rsidR="00C66373" w:rsidRDefault="00C66373" w:rsidP="004C288E">
      <w:pPr>
        <w:widowControl w:val="0"/>
        <w:spacing w:after="120" w:line="271" w:lineRule="auto"/>
        <w:ind w:firstLine="680"/>
        <w:jc w:val="both"/>
        <w:rPr>
          <w:rFonts w:ascii="Times New Roman" w:hAnsi="Times New Roman"/>
          <w:sz w:val="28"/>
          <w:szCs w:val="28"/>
          <w:lang w:val="nl-NL"/>
        </w:rPr>
      </w:pPr>
      <w:r>
        <w:rPr>
          <w:rFonts w:ascii="Times New Roman" w:eastAsia="Calibri" w:hAnsi="Times New Roman"/>
          <w:sz w:val="28"/>
          <w:szCs w:val="28"/>
        </w:rPr>
        <w:t>1</w:t>
      </w:r>
      <w:r w:rsidRPr="002B623D">
        <w:rPr>
          <w:rFonts w:ascii="Times New Roman" w:eastAsia="Calibri" w:hAnsi="Times New Roman"/>
          <w:sz w:val="28"/>
          <w:szCs w:val="28"/>
          <w:lang w:val="vi-VN"/>
        </w:rPr>
        <w:t xml:space="preserve">. Chính sách </w:t>
      </w:r>
      <w:r>
        <w:rPr>
          <w:rFonts w:ascii="Times New Roman" w:eastAsia="Calibri" w:hAnsi="Times New Roman"/>
          <w:sz w:val="28"/>
          <w:szCs w:val="28"/>
        </w:rPr>
        <w:t>1</w:t>
      </w:r>
      <w:r w:rsidRPr="002B623D">
        <w:rPr>
          <w:rFonts w:ascii="Times New Roman" w:eastAsia="Calibri" w:hAnsi="Times New Roman"/>
          <w:sz w:val="28"/>
          <w:szCs w:val="28"/>
          <w:lang w:val="vi-VN"/>
        </w:rPr>
        <w:t xml:space="preserve">: </w:t>
      </w:r>
      <w:r w:rsidR="002630C3" w:rsidRPr="00D33AE5">
        <w:rPr>
          <w:rFonts w:ascii="Times New Roman" w:eastAsia="Calibri" w:hAnsi="Times New Roman"/>
          <w:sz w:val="28"/>
          <w:szCs w:val="28"/>
          <w:lang w:val="vi-VN"/>
        </w:rPr>
        <w:t>Chuyển đổi mục đích sử dụng, phá dỡ, di dời công trình quốc phòng và khu quân sự</w:t>
      </w:r>
    </w:p>
    <w:p w:rsidR="00C66373" w:rsidRPr="002B623D" w:rsidRDefault="00C66373" w:rsidP="004C288E">
      <w:pPr>
        <w:widowControl w:val="0"/>
        <w:spacing w:after="120" w:line="271" w:lineRule="auto"/>
        <w:ind w:firstLine="680"/>
        <w:jc w:val="both"/>
        <w:rPr>
          <w:rFonts w:ascii="Times New Roman" w:eastAsia="Calibri" w:hAnsi="Times New Roman"/>
          <w:b/>
          <w:sz w:val="28"/>
          <w:szCs w:val="28"/>
          <w:lang w:val="vi-VN"/>
        </w:rPr>
      </w:pPr>
      <w:r w:rsidRPr="002B623D">
        <w:rPr>
          <w:rStyle w:val="fontstyle01"/>
          <w:color w:val="auto"/>
          <w:lang w:val="nl-NL"/>
        </w:rPr>
        <w:t xml:space="preserve">a) </w:t>
      </w:r>
      <w:r w:rsidRPr="002B623D">
        <w:rPr>
          <w:rStyle w:val="fontstyle01"/>
          <w:rFonts w:eastAsia="Times New Roman"/>
          <w:color w:val="auto"/>
          <w:lang w:val="nl-NL"/>
        </w:rPr>
        <w:t xml:space="preserve">Xác định vấn đề giới: Giải pháp lựa chọn để thực hiện Chính sách </w:t>
      </w:r>
      <w:r w:rsidR="002630C3">
        <w:rPr>
          <w:rStyle w:val="fontstyle01"/>
          <w:rFonts w:eastAsia="Times New Roman"/>
          <w:color w:val="auto"/>
          <w:lang w:val="nl-NL"/>
        </w:rPr>
        <w:t xml:space="preserve">1 </w:t>
      </w:r>
      <w:r w:rsidRPr="002B623D">
        <w:rPr>
          <w:rFonts w:ascii="Times New Roman" w:eastAsia="Calibri" w:hAnsi="Times New Roman"/>
          <w:sz w:val="28"/>
          <w:szCs w:val="28"/>
          <w:lang w:val="pt-BR"/>
        </w:rPr>
        <w:t xml:space="preserve">không phát sinh các vấn đề về </w:t>
      </w:r>
      <w:r>
        <w:rPr>
          <w:rFonts w:ascii="Times New Roman" w:eastAsia="Calibri" w:hAnsi="Times New Roman"/>
          <w:sz w:val="28"/>
          <w:szCs w:val="28"/>
          <w:lang w:val="pt-BR"/>
        </w:rPr>
        <w:t>bình đẳng</w:t>
      </w:r>
      <w:r w:rsidRPr="002B623D">
        <w:rPr>
          <w:rFonts w:ascii="Times New Roman" w:eastAsia="Calibri" w:hAnsi="Times New Roman"/>
          <w:sz w:val="28"/>
          <w:szCs w:val="28"/>
          <w:lang w:val="pt-BR"/>
        </w:rPr>
        <w:t xml:space="preserve"> giới.</w:t>
      </w:r>
      <w:r w:rsidRPr="002B623D">
        <w:rPr>
          <w:rStyle w:val="fontstyle01"/>
          <w:rFonts w:eastAsia="Times New Roman"/>
          <w:color w:val="auto"/>
          <w:spacing w:val="-2"/>
          <w:lang w:val="nl-NL"/>
        </w:rPr>
        <w:t xml:space="preserve"> Quy định các nội dung tại dự thảo </w:t>
      </w:r>
      <w:r w:rsidR="002630C3">
        <w:rPr>
          <w:rStyle w:val="fontstyle01"/>
          <w:rFonts w:eastAsia="Times New Roman"/>
          <w:color w:val="auto"/>
          <w:spacing w:val="-2"/>
          <w:lang w:val="nl-NL"/>
        </w:rPr>
        <w:t>Nghị định</w:t>
      </w:r>
      <w:r w:rsidRPr="002B623D">
        <w:rPr>
          <w:rStyle w:val="fontstyle01"/>
          <w:rFonts w:eastAsia="Times New Roman"/>
          <w:color w:val="auto"/>
          <w:spacing w:val="-2"/>
          <w:lang w:val="nl-NL"/>
        </w:rPr>
        <w:t xml:space="preserve"> để </w:t>
      </w:r>
      <w:r w:rsidRPr="002B623D">
        <w:rPr>
          <w:rFonts w:ascii="Times New Roman" w:eastAsia="Calibri" w:hAnsi="Times New Roman"/>
          <w:noProof/>
          <w:sz w:val="28"/>
          <w:szCs w:val="28"/>
          <w:lang w:val="vi-VN"/>
        </w:rPr>
        <w:t>bảo đảm tính thống nhất, đồng bộ các quy định về chuyển đổi mục đích</w:t>
      </w:r>
      <w:r w:rsidRPr="002B623D">
        <w:rPr>
          <w:rFonts w:ascii="Times New Roman" w:eastAsia="Calibri" w:hAnsi="Times New Roman"/>
          <w:noProof/>
          <w:sz w:val="28"/>
          <w:szCs w:val="28"/>
        </w:rPr>
        <w:t xml:space="preserve"> sử dụng</w:t>
      </w:r>
      <w:r w:rsidRPr="002B623D">
        <w:rPr>
          <w:rFonts w:ascii="Times New Roman" w:eastAsia="Calibri" w:hAnsi="Times New Roman"/>
          <w:noProof/>
          <w:sz w:val="28"/>
          <w:szCs w:val="28"/>
          <w:lang w:val="vi-VN"/>
        </w:rPr>
        <w:t xml:space="preserve">, di dời, tháo dỡ </w:t>
      </w:r>
      <w:r w:rsidRPr="002B623D">
        <w:rPr>
          <w:rFonts w:ascii="Times New Roman" w:hAnsi="Times New Roman"/>
          <w:sz w:val="28"/>
          <w:szCs w:val="28"/>
          <w:lang w:val="nl-NL"/>
        </w:rPr>
        <w:t>CTQP và KQS</w:t>
      </w:r>
      <w:r w:rsidRPr="002B623D">
        <w:rPr>
          <w:rFonts w:ascii="Times New Roman" w:eastAsia="Calibri" w:hAnsi="Times New Roman"/>
          <w:noProof/>
          <w:sz w:val="28"/>
          <w:szCs w:val="28"/>
          <w:lang w:val="vi-VN"/>
        </w:rPr>
        <w:t xml:space="preserve"> phù hợp với quy định của Luật Quản lý, sử dụng tài sản công năm 2017, Luật Bảo vệ bí mật nhà nước năm 2018</w:t>
      </w:r>
      <w:r w:rsidR="002630C3">
        <w:rPr>
          <w:rFonts w:ascii="Times New Roman" w:eastAsia="Calibri" w:hAnsi="Times New Roman"/>
          <w:noProof/>
          <w:sz w:val="28"/>
          <w:szCs w:val="28"/>
        </w:rPr>
        <w:t>, Luật đất đai năm 2024</w:t>
      </w:r>
      <w:r w:rsidRPr="002B623D">
        <w:rPr>
          <w:rFonts w:ascii="Times New Roman" w:eastAsia="Calibri" w:hAnsi="Times New Roman"/>
          <w:noProof/>
          <w:sz w:val="28"/>
          <w:szCs w:val="28"/>
          <w:lang w:val="vi-VN"/>
        </w:rPr>
        <w:t xml:space="preserve"> và </w:t>
      </w:r>
      <w:r w:rsidRPr="002B623D">
        <w:rPr>
          <w:rFonts w:ascii="Times New Roman" w:eastAsia="Calibri" w:hAnsi="Times New Roman"/>
          <w:noProof/>
          <w:sz w:val="28"/>
          <w:szCs w:val="28"/>
        </w:rPr>
        <w:t>pháp</w:t>
      </w:r>
      <w:r w:rsidRPr="002B623D">
        <w:rPr>
          <w:rFonts w:ascii="Times New Roman" w:eastAsia="Calibri" w:hAnsi="Times New Roman"/>
          <w:noProof/>
          <w:sz w:val="28"/>
          <w:szCs w:val="28"/>
          <w:lang w:val="vi-VN"/>
        </w:rPr>
        <w:t xml:space="preserve"> luật có liên quan</w:t>
      </w:r>
      <w:r w:rsidRPr="002B623D">
        <w:rPr>
          <w:rFonts w:ascii="Times New Roman" w:eastAsia="Calibri" w:hAnsi="Times New Roman"/>
          <w:noProof/>
          <w:sz w:val="28"/>
          <w:szCs w:val="28"/>
        </w:rPr>
        <w:t>.</w:t>
      </w:r>
      <w:r w:rsidRPr="002B623D">
        <w:rPr>
          <w:rFonts w:ascii="Times New Roman" w:eastAsia="Calibri" w:hAnsi="Times New Roman"/>
          <w:noProof/>
          <w:sz w:val="28"/>
          <w:szCs w:val="28"/>
          <w:lang w:val="vi-VN"/>
        </w:rPr>
        <w:t xml:space="preserve"> </w:t>
      </w:r>
      <w:r w:rsidRPr="002B623D">
        <w:rPr>
          <w:rFonts w:ascii="Times New Roman" w:eastAsia="Calibri" w:hAnsi="Times New Roman"/>
          <w:noProof/>
          <w:sz w:val="28"/>
          <w:szCs w:val="28"/>
          <w:lang w:val="pt-BR"/>
        </w:rPr>
        <w:t xml:space="preserve">Đồng thời, thể hiện tính đặc thù của </w:t>
      </w:r>
      <w:r w:rsidRPr="002B623D">
        <w:rPr>
          <w:rFonts w:ascii="Times New Roman" w:hAnsi="Times New Roman"/>
          <w:sz w:val="28"/>
          <w:szCs w:val="28"/>
          <w:lang w:val="nl-NL"/>
        </w:rPr>
        <w:t>CTQP và KQS</w:t>
      </w:r>
      <w:r w:rsidRPr="002B623D">
        <w:rPr>
          <w:rFonts w:ascii="Times New Roman" w:eastAsia="Calibri" w:hAnsi="Times New Roman"/>
          <w:noProof/>
          <w:sz w:val="28"/>
          <w:szCs w:val="28"/>
          <w:lang w:val="pt-BR"/>
        </w:rPr>
        <w:t xml:space="preserve"> là tài sản đặc biệt, tài sản chuyên dùng, tài sản phục vụ công tác quản lý (nằm trên đất quốc phòng), cần có những trình tự, thủ tục đặc thù khi chuyển đổi mục đích sử dụng gắn với chuyển mục đích sử dụng đất của </w:t>
      </w:r>
      <w:r w:rsidRPr="002B623D">
        <w:rPr>
          <w:rFonts w:ascii="Times New Roman" w:hAnsi="Times New Roman"/>
          <w:sz w:val="28"/>
          <w:szCs w:val="28"/>
          <w:lang w:val="nl-NL"/>
        </w:rPr>
        <w:t>CTQP và KQS</w:t>
      </w:r>
      <w:r w:rsidRPr="002B623D">
        <w:rPr>
          <w:rFonts w:ascii="Times New Roman" w:eastAsia="Calibri" w:hAnsi="Times New Roman"/>
          <w:noProof/>
          <w:sz w:val="28"/>
          <w:szCs w:val="28"/>
          <w:lang w:val="vi-VN"/>
        </w:rPr>
        <w:t>.</w:t>
      </w:r>
    </w:p>
    <w:p w:rsidR="00C66373" w:rsidRPr="002B623D" w:rsidRDefault="00C66373" w:rsidP="004C288E">
      <w:pPr>
        <w:widowControl w:val="0"/>
        <w:spacing w:after="120" w:line="271" w:lineRule="auto"/>
        <w:ind w:firstLine="680"/>
        <w:jc w:val="both"/>
        <w:rPr>
          <w:rFonts w:ascii="Times New Roman" w:eastAsia="Calibri" w:hAnsi="Times New Roman"/>
          <w:sz w:val="28"/>
          <w:szCs w:val="28"/>
          <w:lang w:val="vi-VN"/>
        </w:rPr>
      </w:pPr>
      <w:r w:rsidRPr="002B623D">
        <w:rPr>
          <w:rStyle w:val="fontstyle01"/>
          <w:color w:val="auto"/>
          <w:lang w:val="nl-NL"/>
        </w:rPr>
        <w:t xml:space="preserve">b) Việc quy phạm hóa chính sách: </w:t>
      </w:r>
      <w:r w:rsidRPr="002B623D">
        <w:rPr>
          <w:rStyle w:val="fontstyle01"/>
          <w:rFonts w:eastAsia="Times New Roman"/>
          <w:color w:val="auto"/>
          <w:lang w:val="nl-NL"/>
        </w:rPr>
        <w:t xml:space="preserve">Dự thảo </w:t>
      </w:r>
      <w:r w:rsidR="002630C3">
        <w:rPr>
          <w:rStyle w:val="fontstyle01"/>
          <w:rFonts w:eastAsia="Times New Roman"/>
          <w:color w:val="auto"/>
          <w:lang w:val="nl-NL"/>
        </w:rPr>
        <w:t>Nghị định</w:t>
      </w:r>
      <w:r w:rsidRPr="002B623D">
        <w:rPr>
          <w:rStyle w:val="fontstyle01"/>
          <w:rFonts w:eastAsia="Times New Roman"/>
          <w:color w:val="auto"/>
          <w:lang w:val="nl-NL"/>
        </w:rPr>
        <w:t xml:space="preserve"> quy định về c</w:t>
      </w:r>
      <w:r w:rsidRPr="002B623D">
        <w:rPr>
          <w:rFonts w:ascii="Times New Roman" w:eastAsia="Calibri" w:hAnsi="Times New Roman"/>
          <w:bCs/>
          <w:sz w:val="28"/>
          <w:szCs w:val="28"/>
          <w:lang w:val="vi-VN"/>
        </w:rPr>
        <w:t xml:space="preserve">huyển đổi mục đích sử dụng </w:t>
      </w:r>
      <w:r w:rsidRPr="002B623D">
        <w:rPr>
          <w:rFonts w:ascii="Times New Roman" w:hAnsi="Times New Roman"/>
          <w:sz w:val="28"/>
          <w:szCs w:val="28"/>
          <w:lang w:val="nl-NL"/>
        </w:rPr>
        <w:t>CTQP và KQS</w:t>
      </w:r>
      <w:r w:rsidRPr="002B623D">
        <w:rPr>
          <w:rFonts w:ascii="Times New Roman" w:eastAsia="Calibri" w:hAnsi="Times New Roman"/>
          <w:bCs/>
          <w:sz w:val="28"/>
          <w:szCs w:val="28"/>
        </w:rPr>
        <w:t xml:space="preserve"> </w:t>
      </w:r>
      <w:r w:rsidRPr="002B623D">
        <w:rPr>
          <w:rFonts w:ascii="Times New Roman" w:eastAsia="Calibri" w:hAnsi="Times New Roman"/>
          <w:sz w:val="28"/>
          <w:szCs w:val="28"/>
          <w:lang w:val="vi-VN"/>
        </w:rPr>
        <w:t xml:space="preserve">bảo đảm phù hợp </w:t>
      </w:r>
      <w:r w:rsidRPr="002B623D">
        <w:rPr>
          <w:rFonts w:ascii="Times New Roman" w:eastAsia="Calibri" w:hAnsi="Times New Roman"/>
          <w:sz w:val="28"/>
          <w:szCs w:val="28"/>
        </w:rPr>
        <w:t>yêu cầu quản lý, sử dụng</w:t>
      </w:r>
      <w:r w:rsidRPr="002B623D">
        <w:rPr>
          <w:rFonts w:ascii="Times New Roman" w:eastAsia="Calibri" w:hAnsi="Times New Roman"/>
          <w:sz w:val="28"/>
          <w:szCs w:val="28"/>
          <w:lang w:val="vi-VN"/>
        </w:rPr>
        <w:t xml:space="preserve"> </w:t>
      </w:r>
      <w:r w:rsidRPr="002B623D">
        <w:rPr>
          <w:rFonts w:ascii="Times New Roman" w:hAnsi="Times New Roman"/>
          <w:sz w:val="28"/>
          <w:szCs w:val="28"/>
          <w:lang w:val="nl-NL"/>
        </w:rPr>
        <w:t>CTQP và KQS</w:t>
      </w:r>
      <w:r w:rsidRPr="002B623D">
        <w:rPr>
          <w:rFonts w:ascii="Times New Roman" w:eastAsia="Calibri" w:hAnsi="Times New Roman"/>
          <w:sz w:val="28"/>
          <w:szCs w:val="28"/>
          <w:lang w:val="vi-VN"/>
        </w:rPr>
        <w:t>;</w:t>
      </w:r>
      <w:r w:rsidRPr="002B623D">
        <w:rPr>
          <w:rFonts w:ascii="Times New Roman" w:eastAsia="Calibri" w:hAnsi="Times New Roman"/>
          <w:sz w:val="28"/>
          <w:szCs w:val="28"/>
        </w:rPr>
        <w:t xml:space="preserve"> </w:t>
      </w:r>
      <w:r w:rsidRPr="002B623D">
        <w:rPr>
          <w:rFonts w:ascii="Times New Roman" w:eastAsia="Calibri" w:hAnsi="Times New Roman"/>
          <w:sz w:val="28"/>
          <w:szCs w:val="28"/>
          <w:lang w:val="vi-VN"/>
        </w:rPr>
        <w:t xml:space="preserve">góp phần củng cố thế trận quốc phòng toàn dân, đáp ứng yêu cầu sẵn sàng chiến đấu của Quân đội nhân dân và </w:t>
      </w:r>
      <w:r w:rsidRPr="002B623D">
        <w:rPr>
          <w:rFonts w:ascii="Times New Roman" w:eastAsia="Calibri" w:hAnsi="Times New Roman"/>
          <w:sz w:val="28"/>
          <w:szCs w:val="28"/>
        </w:rPr>
        <w:t>D</w:t>
      </w:r>
      <w:r w:rsidRPr="002B623D">
        <w:rPr>
          <w:rFonts w:ascii="Times New Roman" w:eastAsia="Calibri" w:hAnsi="Times New Roman"/>
          <w:sz w:val="28"/>
          <w:szCs w:val="28"/>
          <w:lang w:val="vi-VN"/>
        </w:rPr>
        <w:t xml:space="preserve">ân quân tự vệ; đồng thời, </w:t>
      </w:r>
      <w:r w:rsidRPr="002B623D">
        <w:rPr>
          <w:rFonts w:ascii="Times New Roman" w:eastAsia="Calibri" w:hAnsi="Times New Roman"/>
          <w:sz w:val="28"/>
          <w:szCs w:val="28"/>
        </w:rPr>
        <w:t>quy định về</w:t>
      </w:r>
      <w:r w:rsidRPr="002B623D">
        <w:rPr>
          <w:rFonts w:ascii="Times New Roman" w:eastAsia="Calibri" w:hAnsi="Times New Roman"/>
          <w:sz w:val="28"/>
          <w:szCs w:val="28"/>
          <w:lang w:val="vi-VN"/>
        </w:rPr>
        <w:t xml:space="preserve"> chuyển đổi mục đích sử dụng nhằm tạo điều kiện thuận lợi cho </w:t>
      </w:r>
      <w:r w:rsidRPr="002B623D">
        <w:rPr>
          <w:rFonts w:ascii="Times New Roman" w:eastAsia="Calibri" w:hAnsi="Times New Roman"/>
          <w:sz w:val="28"/>
          <w:szCs w:val="28"/>
        </w:rPr>
        <w:t xml:space="preserve">các </w:t>
      </w:r>
      <w:r w:rsidRPr="002B623D">
        <w:rPr>
          <w:rFonts w:ascii="Times New Roman" w:eastAsia="Calibri" w:hAnsi="Times New Roman"/>
          <w:sz w:val="28"/>
          <w:szCs w:val="28"/>
          <w:lang w:val="vi-VN"/>
        </w:rPr>
        <w:lastRenderedPageBreak/>
        <w:t>địa phương phát triển kinh tế - xã hội thông qua các</w:t>
      </w:r>
      <w:r w:rsidRPr="002B623D">
        <w:rPr>
          <w:rFonts w:ascii="Times New Roman" w:eastAsia="Calibri" w:hAnsi="Times New Roman"/>
          <w:sz w:val="28"/>
          <w:szCs w:val="28"/>
        </w:rPr>
        <w:t xml:space="preserve"> chương trình,</w:t>
      </w:r>
      <w:r w:rsidRPr="002B623D">
        <w:rPr>
          <w:rFonts w:ascii="Times New Roman" w:eastAsia="Calibri" w:hAnsi="Times New Roman"/>
          <w:sz w:val="28"/>
          <w:szCs w:val="28"/>
          <w:lang w:val="vi-VN"/>
        </w:rPr>
        <w:t xml:space="preserve"> dự án </w:t>
      </w:r>
      <w:r w:rsidRPr="002B623D">
        <w:rPr>
          <w:rFonts w:ascii="Times New Roman" w:eastAsia="Calibri" w:hAnsi="Times New Roman"/>
          <w:sz w:val="28"/>
          <w:szCs w:val="28"/>
        </w:rPr>
        <w:t xml:space="preserve">vì lợi ích </w:t>
      </w:r>
      <w:r w:rsidRPr="002B623D">
        <w:rPr>
          <w:rFonts w:ascii="Times New Roman" w:eastAsia="Calibri" w:hAnsi="Times New Roman"/>
          <w:sz w:val="28"/>
          <w:szCs w:val="28"/>
          <w:lang w:val="vi-VN"/>
        </w:rPr>
        <w:t>quốc gia</w:t>
      </w:r>
      <w:r w:rsidRPr="002B623D">
        <w:rPr>
          <w:rFonts w:ascii="Times New Roman" w:eastAsia="Calibri" w:hAnsi="Times New Roman"/>
          <w:sz w:val="28"/>
          <w:szCs w:val="28"/>
        </w:rPr>
        <w:t>, công cộng, góp phần thúc đẩy bình đẳng giới</w:t>
      </w:r>
      <w:r w:rsidRPr="002B623D">
        <w:rPr>
          <w:rFonts w:ascii="Times New Roman" w:eastAsia="Calibri" w:hAnsi="Times New Roman"/>
          <w:sz w:val="28"/>
          <w:szCs w:val="28"/>
          <w:lang w:val="vi-VN"/>
        </w:rPr>
        <w:t>.</w:t>
      </w:r>
    </w:p>
    <w:p w:rsidR="006929B5" w:rsidRPr="002B623D" w:rsidRDefault="006929B5" w:rsidP="004C288E">
      <w:pPr>
        <w:widowControl w:val="0"/>
        <w:spacing w:after="120" w:line="271" w:lineRule="auto"/>
        <w:ind w:firstLine="680"/>
        <w:jc w:val="both"/>
        <w:rPr>
          <w:rFonts w:ascii="Times New Roman" w:eastAsia="Calibri" w:hAnsi="Times New Roman"/>
          <w:sz w:val="28"/>
          <w:szCs w:val="28"/>
        </w:rPr>
      </w:pPr>
      <w:r w:rsidRPr="002B623D">
        <w:rPr>
          <w:rFonts w:ascii="Times New Roman" w:eastAsia="Calibri" w:hAnsi="Times New Roman"/>
          <w:sz w:val="28"/>
          <w:szCs w:val="28"/>
          <w:lang w:val="vi-VN"/>
        </w:rPr>
        <w:t xml:space="preserve">2. Chính sách 2: </w:t>
      </w:r>
      <w:r w:rsidR="005F4D47" w:rsidRPr="00BB76BB">
        <w:rPr>
          <w:rFonts w:asciiTheme="majorHAnsi" w:hAnsiTheme="majorHAnsi" w:cstheme="majorHAnsi"/>
          <w:iCs/>
          <w:sz w:val="28"/>
          <w:szCs w:val="28"/>
        </w:rPr>
        <w:t xml:space="preserve">Chế độ quản lý, bảo vệ đối với </w:t>
      </w:r>
      <w:r w:rsidR="005F4D47" w:rsidRPr="00BB76BB">
        <w:rPr>
          <w:rFonts w:asciiTheme="majorHAnsi" w:eastAsia="Calibri" w:hAnsiTheme="majorHAnsi" w:cstheme="majorHAnsi"/>
          <w:iCs/>
          <w:sz w:val="28"/>
          <w:szCs w:val="28"/>
          <w:lang w:val="vi-VN"/>
        </w:rPr>
        <w:t>khu vực cấm, khu vực bảo vệ, vành đai an toàn công trình quốc phòng và khu quân sự; vành đai an toàn kho đạn dược, hành lang an toàn kỹ thuật hệ thống ăng-ten quân sự</w:t>
      </w:r>
    </w:p>
    <w:p w:rsidR="002A77E4" w:rsidRDefault="002B623D" w:rsidP="004C288E">
      <w:pPr>
        <w:widowControl w:val="0"/>
        <w:tabs>
          <w:tab w:val="left" w:pos="1092"/>
        </w:tabs>
        <w:spacing w:after="120" w:line="271" w:lineRule="auto"/>
        <w:ind w:firstLine="680"/>
        <w:jc w:val="both"/>
        <w:rPr>
          <w:rFonts w:ascii="Times New Roman" w:eastAsia="Calibri" w:hAnsi="Times New Roman"/>
          <w:sz w:val="28"/>
          <w:szCs w:val="28"/>
          <w:lang w:val="pt-BR"/>
        </w:rPr>
      </w:pPr>
      <w:r w:rsidRPr="002B623D">
        <w:rPr>
          <w:rStyle w:val="fontstyle01"/>
          <w:color w:val="auto"/>
          <w:lang w:val="nl-NL"/>
        </w:rPr>
        <w:t>a)</w:t>
      </w:r>
      <w:r w:rsidR="008F61FC" w:rsidRPr="002B623D">
        <w:rPr>
          <w:rStyle w:val="fontstyle01"/>
          <w:color w:val="auto"/>
          <w:lang w:val="nl-NL"/>
        </w:rPr>
        <w:t xml:space="preserve"> </w:t>
      </w:r>
      <w:r w:rsidR="008F61FC" w:rsidRPr="002B623D">
        <w:rPr>
          <w:rStyle w:val="fontstyle01"/>
          <w:rFonts w:eastAsia="Times New Roman"/>
          <w:color w:val="auto"/>
          <w:lang w:val="nl-NL"/>
        </w:rPr>
        <w:t>Xác định vấn đề giới:</w:t>
      </w:r>
      <w:r w:rsidR="0060515B" w:rsidRPr="002B623D">
        <w:rPr>
          <w:rStyle w:val="fontstyle01"/>
          <w:rFonts w:eastAsia="Times New Roman"/>
          <w:color w:val="auto"/>
          <w:lang w:val="nl-NL"/>
        </w:rPr>
        <w:t xml:space="preserve"> </w:t>
      </w:r>
      <w:r w:rsidR="00526256" w:rsidRPr="002B623D">
        <w:rPr>
          <w:rStyle w:val="fontstyle01"/>
          <w:rFonts w:eastAsia="Times New Roman"/>
          <w:color w:val="auto"/>
          <w:lang w:val="nl-NL"/>
        </w:rPr>
        <w:t>Gi</w:t>
      </w:r>
      <w:r w:rsidR="008B206A" w:rsidRPr="002B623D">
        <w:rPr>
          <w:rStyle w:val="fontstyle01"/>
          <w:rFonts w:eastAsia="Times New Roman"/>
          <w:color w:val="auto"/>
          <w:lang w:val="nl-NL"/>
        </w:rPr>
        <w:t xml:space="preserve">ải pháp lựa chọn để </w:t>
      </w:r>
      <w:r w:rsidR="00F5395C" w:rsidRPr="002B623D">
        <w:rPr>
          <w:rStyle w:val="fontstyle01"/>
          <w:rFonts w:eastAsia="Times New Roman"/>
          <w:color w:val="auto"/>
          <w:lang w:val="nl-NL"/>
        </w:rPr>
        <w:t>thực hiện</w:t>
      </w:r>
      <w:r w:rsidR="008B206A" w:rsidRPr="002B623D">
        <w:rPr>
          <w:rStyle w:val="fontstyle01"/>
          <w:rFonts w:eastAsia="Times New Roman"/>
          <w:color w:val="auto"/>
          <w:lang w:val="nl-NL"/>
        </w:rPr>
        <w:t xml:space="preserve"> C</w:t>
      </w:r>
      <w:r w:rsidR="00526256" w:rsidRPr="002B623D">
        <w:rPr>
          <w:rStyle w:val="fontstyle01"/>
          <w:rFonts w:eastAsia="Times New Roman"/>
          <w:color w:val="auto"/>
          <w:lang w:val="nl-NL"/>
        </w:rPr>
        <w:t>hính sách</w:t>
      </w:r>
      <w:r w:rsidR="008B206A" w:rsidRPr="002B623D">
        <w:rPr>
          <w:rStyle w:val="fontstyle01"/>
          <w:rFonts w:eastAsia="Times New Roman"/>
          <w:color w:val="auto"/>
          <w:lang w:val="nl-NL"/>
        </w:rPr>
        <w:t xml:space="preserve"> 2</w:t>
      </w:r>
      <w:r w:rsidR="00526256" w:rsidRPr="002B623D">
        <w:rPr>
          <w:rStyle w:val="fontstyle01"/>
          <w:rFonts w:eastAsia="Times New Roman"/>
          <w:color w:val="auto"/>
          <w:lang w:val="nl-NL"/>
        </w:rPr>
        <w:t xml:space="preserve"> </w:t>
      </w:r>
      <w:r w:rsidR="00526256" w:rsidRPr="002B623D">
        <w:rPr>
          <w:rFonts w:ascii="Times New Roman" w:eastAsia="Calibri" w:hAnsi="Times New Roman"/>
          <w:sz w:val="28"/>
          <w:szCs w:val="28"/>
          <w:lang w:val="pt-BR"/>
        </w:rPr>
        <w:t xml:space="preserve">không phát sinh các vấn đề về </w:t>
      </w:r>
      <w:r w:rsidR="0023073D">
        <w:rPr>
          <w:rFonts w:ascii="Times New Roman" w:eastAsia="Calibri" w:hAnsi="Times New Roman"/>
          <w:sz w:val="28"/>
          <w:szCs w:val="28"/>
          <w:lang w:val="pt-BR"/>
        </w:rPr>
        <w:t>bình đẳng</w:t>
      </w:r>
      <w:r w:rsidR="0023073D" w:rsidRPr="002B623D">
        <w:rPr>
          <w:rFonts w:ascii="Times New Roman" w:eastAsia="Calibri" w:hAnsi="Times New Roman"/>
          <w:sz w:val="28"/>
          <w:szCs w:val="28"/>
          <w:lang w:val="pt-BR"/>
        </w:rPr>
        <w:t xml:space="preserve"> giới</w:t>
      </w:r>
      <w:r w:rsidR="00526256" w:rsidRPr="002B623D">
        <w:rPr>
          <w:rFonts w:ascii="Times New Roman" w:eastAsia="Calibri" w:hAnsi="Times New Roman"/>
          <w:sz w:val="28"/>
          <w:szCs w:val="28"/>
          <w:lang w:val="pt-BR"/>
        </w:rPr>
        <w:t>.</w:t>
      </w:r>
      <w:r w:rsidR="00526256" w:rsidRPr="002B623D">
        <w:rPr>
          <w:rStyle w:val="fontstyle01"/>
          <w:rFonts w:eastAsia="Times New Roman"/>
          <w:color w:val="auto"/>
          <w:spacing w:val="-2"/>
          <w:lang w:val="nl-NL"/>
        </w:rPr>
        <w:t xml:space="preserve"> Quy định các nội dung tại dự thảo </w:t>
      </w:r>
      <w:r w:rsidR="005F4D47">
        <w:rPr>
          <w:rStyle w:val="fontstyle01"/>
          <w:rFonts w:eastAsia="Times New Roman"/>
          <w:color w:val="auto"/>
          <w:spacing w:val="-2"/>
          <w:lang w:val="nl-NL"/>
        </w:rPr>
        <w:t>Nghị định</w:t>
      </w:r>
      <w:r w:rsidR="00526256" w:rsidRPr="002B623D">
        <w:rPr>
          <w:rStyle w:val="fontstyle01"/>
          <w:rFonts w:eastAsia="Times New Roman"/>
          <w:color w:val="auto"/>
          <w:spacing w:val="-2"/>
          <w:lang w:val="nl-NL"/>
        </w:rPr>
        <w:t xml:space="preserve"> để cụ thể hóa Chính sách 2, bảo đảm</w:t>
      </w:r>
      <w:r w:rsidR="002A77E4" w:rsidRPr="002B623D">
        <w:rPr>
          <w:rStyle w:val="fontstyle01"/>
          <w:rFonts w:eastAsia="Times New Roman"/>
          <w:color w:val="auto"/>
          <w:spacing w:val="-2"/>
          <w:lang w:val="nl-NL"/>
        </w:rPr>
        <w:t xml:space="preserve"> </w:t>
      </w:r>
      <w:r w:rsidR="002A77E4" w:rsidRPr="002B623D">
        <w:rPr>
          <w:rFonts w:ascii="Times New Roman" w:eastAsia="Calibri" w:hAnsi="Times New Roman"/>
          <w:sz w:val="28"/>
          <w:szCs w:val="28"/>
          <w:lang w:val="pt-BR"/>
        </w:rPr>
        <w:t xml:space="preserve">thực hiện đầy đủ các quy định về chế độ quản lý đối với </w:t>
      </w:r>
      <w:r w:rsidR="002A77E4" w:rsidRPr="002B623D">
        <w:rPr>
          <w:rFonts w:ascii="Times New Roman" w:eastAsia="Calibri" w:hAnsi="Times New Roman"/>
          <w:sz w:val="28"/>
          <w:szCs w:val="28"/>
          <w:shd w:val="clear" w:color="auto" w:fill="FFFFFF"/>
          <w:lang w:val="pt-BR"/>
        </w:rPr>
        <w:t xml:space="preserve">khu vực cấm, khu vực bảo vệ, vành đai an toàn của </w:t>
      </w:r>
      <w:r w:rsidR="00526256" w:rsidRPr="002B623D">
        <w:rPr>
          <w:rFonts w:ascii="Times New Roman" w:hAnsi="Times New Roman"/>
          <w:sz w:val="28"/>
          <w:szCs w:val="28"/>
          <w:lang w:val="nl-NL"/>
        </w:rPr>
        <w:t>CTQP và KQS</w:t>
      </w:r>
      <w:r w:rsidR="002A77E4" w:rsidRPr="002B623D">
        <w:rPr>
          <w:rFonts w:ascii="Times New Roman" w:eastAsia="Calibri" w:hAnsi="Times New Roman"/>
          <w:sz w:val="28"/>
          <w:szCs w:val="28"/>
          <w:shd w:val="clear" w:color="auto" w:fill="FFFFFF"/>
          <w:lang w:val="pt-BR"/>
        </w:rPr>
        <w:t>; vành đai an toàn kho đạn dược, hành lang an toàn hệ thống anten quân sự</w:t>
      </w:r>
      <w:r w:rsidR="00CB29E9" w:rsidRPr="002B623D">
        <w:rPr>
          <w:rFonts w:ascii="Times New Roman" w:eastAsia="Calibri" w:hAnsi="Times New Roman"/>
          <w:sz w:val="28"/>
          <w:szCs w:val="28"/>
          <w:shd w:val="clear" w:color="auto" w:fill="FFFFFF"/>
          <w:lang w:val="pt-BR"/>
        </w:rPr>
        <w:t xml:space="preserve">. </w:t>
      </w:r>
      <w:r w:rsidR="008B206A" w:rsidRPr="002B623D">
        <w:rPr>
          <w:rFonts w:ascii="Times New Roman" w:eastAsia="Calibri" w:hAnsi="Times New Roman"/>
          <w:sz w:val="28"/>
          <w:szCs w:val="28"/>
          <w:shd w:val="clear" w:color="auto" w:fill="FFFFFF"/>
          <w:lang w:val="pt-BR"/>
        </w:rPr>
        <w:t xml:space="preserve">Là cơ sở để các đối tượng bị tác động ảnh hưởng bởi công tác quản lý, bảo vệ </w:t>
      </w:r>
      <w:r w:rsidR="008B206A" w:rsidRPr="002B623D">
        <w:rPr>
          <w:rFonts w:ascii="Times New Roman" w:hAnsi="Times New Roman"/>
          <w:sz w:val="28"/>
          <w:szCs w:val="28"/>
          <w:lang w:val="nl-NL"/>
        </w:rPr>
        <w:t>CTQP và KQS</w:t>
      </w:r>
      <w:r w:rsidR="008B206A" w:rsidRPr="002B623D">
        <w:rPr>
          <w:rFonts w:ascii="Times New Roman" w:eastAsia="Calibri" w:hAnsi="Times New Roman"/>
          <w:sz w:val="28"/>
          <w:szCs w:val="28"/>
          <w:shd w:val="clear" w:color="auto" w:fill="FFFFFF"/>
          <w:lang w:val="pt-BR"/>
        </w:rPr>
        <w:t xml:space="preserve"> xác định</w:t>
      </w:r>
      <w:r w:rsidR="002A77E4" w:rsidRPr="002B623D">
        <w:rPr>
          <w:rFonts w:ascii="Times New Roman" w:eastAsia="Calibri" w:hAnsi="Times New Roman"/>
          <w:sz w:val="28"/>
          <w:szCs w:val="28"/>
          <w:lang w:val="pt-BR"/>
        </w:rPr>
        <w:t xml:space="preserve"> quyền và nghĩa vụ của mình</w:t>
      </w:r>
      <w:r w:rsidR="002A77E4" w:rsidRPr="002B623D">
        <w:rPr>
          <w:rFonts w:ascii="Times New Roman" w:eastAsia="Calibri" w:hAnsi="Times New Roman"/>
          <w:sz w:val="28"/>
          <w:szCs w:val="28"/>
          <w:lang w:val="vi-VN"/>
        </w:rPr>
        <w:t xml:space="preserve"> khi </w:t>
      </w:r>
      <w:r w:rsidR="002A77E4" w:rsidRPr="002B623D">
        <w:rPr>
          <w:rFonts w:ascii="Times New Roman" w:eastAsia="Calibri" w:hAnsi="Times New Roman"/>
          <w:sz w:val="28"/>
          <w:szCs w:val="28"/>
          <w:shd w:val="clear" w:color="auto" w:fill="FFFFFF"/>
          <w:lang w:val="vi-VN"/>
        </w:rPr>
        <w:t xml:space="preserve">hoạt động </w:t>
      </w:r>
      <w:r w:rsidR="008B206A" w:rsidRPr="002B623D">
        <w:rPr>
          <w:rFonts w:ascii="Times New Roman" w:eastAsia="Calibri" w:hAnsi="Times New Roman"/>
          <w:sz w:val="28"/>
          <w:szCs w:val="28"/>
          <w:shd w:val="clear" w:color="auto" w:fill="FFFFFF"/>
        </w:rPr>
        <w:t>trong phạm vi bảo vệ, không phân biệt về giới</w:t>
      </w:r>
      <w:r w:rsidR="002A77E4" w:rsidRPr="002B623D">
        <w:rPr>
          <w:rFonts w:ascii="Times New Roman" w:eastAsia="Calibri" w:hAnsi="Times New Roman"/>
          <w:sz w:val="28"/>
          <w:szCs w:val="28"/>
          <w:lang w:val="pt-BR"/>
        </w:rPr>
        <w:t>.</w:t>
      </w:r>
    </w:p>
    <w:p w:rsidR="00425CA0" w:rsidRDefault="002B623D" w:rsidP="004C288E">
      <w:pPr>
        <w:widowControl w:val="0"/>
        <w:shd w:val="clear" w:color="auto" w:fill="FFFFFF"/>
        <w:spacing w:after="120" w:line="271" w:lineRule="auto"/>
        <w:ind w:firstLine="680"/>
        <w:jc w:val="both"/>
        <w:rPr>
          <w:rStyle w:val="fontstyle01"/>
          <w:rFonts w:eastAsia="Times New Roman"/>
          <w:color w:val="auto"/>
          <w:lang w:val="nl-NL"/>
        </w:rPr>
      </w:pPr>
      <w:r w:rsidRPr="002B623D">
        <w:rPr>
          <w:rStyle w:val="fontstyle01"/>
          <w:color w:val="auto"/>
          <w:lang w:val="nl-NL"/>
        </w:rPr>
        <w:t>b)</w:t>
      </w:r>
      <w:r w:rsidR="002408BC" w:rsidRPr="002B623D">
        <w:rPr>
          <w:rStyle w:val="fontstyle01"/>
          <w:color w:val="auto"/>
          <w:lang w:val="nl-NL"/>
        </w:rPr>
        <w:t xml:space="preserve"> Việc quy phạ</w:t>
      </w:r>
      <w:r w:rsidR="008A51C2" w:rsidRPr="002B623D">
        <w:rPr>
          <w:rStyle w:val="fontstyle01"/>
          <w:color w:val="auto"/>
          <w:lang w:val="nl-NL"/>
        </w:rPr>
        <w:t xml:space="preserve">m hóa chính sách: </w:t>
      </w:r>
      <w:r w:rsidR="008B206A" w:rsidRPr="002B623D">
        <w:rPr>
          <w:rStyle w:val="fontstyle01"/>
          <w:rFonts w:eastAsia="Times New Roman"/>
          <w:color w:val="auto"/>
          <w:lang w:val="nl-NL"/>
        </w:rPr>
        <w:t>D</w:t>
      </w:r>
      <w:r w:rsidR="008A51C2" w:rsidRPr="002B623D">
        <w:rPr>
          <w:rStyle w:val="fontstyle01"/>
          <w:rFonts w:eastAsia="Times New Roman"/>
          <w:color w:val="auto"/>
          <w:lang w:val="nl-NL"/>
        </w:rPr>
        <w:t xml:space="preserve">ự thảo </w:t>
      </w:r>
      <w:r w:rsidR="00425CA0">
        <w:rPr>
          <w:rStyle w:val="fontstyle01"/>
          <w:rFonts w:eastAsia="Times New Roman"/>
          <w:color w:val="auto"/>
          <w:lang w:val="nl-NL"/>
        </w:rPr>
        <w:t>Nghị định</w:t>
      </w:r>
      <w:r w:rsidR="008B206A" w:rsidRPr="002B623D">
        <w:rPr>
          <w:rStyle w:val="fontstyle01"/>
          <w:rFonts w:eastAsia="Times New Roman"/>
          <w:color w:val="auto"/>
          <w:lang w:val="nl-NL"/>
        </w:rPr>
        <w:t xml:space="preserve"> </w:t>
      </w:r>
      <w:r w:rsidR="008A51C2" w:rsidRPr="002B623D">
        <w:rPr>
          <w:rStyle w:val="fontstyle01"/>
          <w:rFonts w:eastAsia="Times New Roman"/>
          <w:color w:val="auto"/>
          <w:lang w:val="nl-NL"/>
        </w:rPr>
        <w:t xml:space="preserve">quy định cụ thể về </w:t>
      </w:r>
    </w:p>
    <w:p w:rsidR="00685648" w:rsidRPr="006B62D5" w:rsidRDefault="00425CA0" w:rsidP="004C288E">
      <w:pPr>
        <w:widowControl w:val="0"/>
        <w:shd w:val="clear" w:color="auto" w:fill="FFFFFF"/>
        <w:spacing w:after="120" w:line="271" w:lineRule="auto"/>
        <w:ind w:firstLine="680"/>
        <w:jc w:val="both"/>
        <w:rPr>
          <w:rFonts w:ascii="Times New Roman" w:eastAsia="Times New Roman" w:hAnsi="Times New Roman"/>
          <w:sz w:val="28"/>
          <w:szCs w:val="28"/>
        </w:rPr>
      </w:pPr>
      <w:r w:rsidRPr="00B47284">
        <w:rPr>
          <w:rFonts w:ascii="Times New Roman" w:eastAsia="Times New Roman" w:hAnsi="Times New Roman"/>
          <w:sz w:val="28"/>
          <w:szCs w:val="28"/>
        </w:rPr>
        <w:t xml:space="preserve">thẩm quyền, trình tự thủ tục, hồ sơ, thời gian cho phép </w:t>
      </w:r>
      <w:r w:rsidRPr="00B47284">
        <w:rPr>
          <w:rFonts w:ascii="Times New Roman" w:eastAsia="Times New Roman" w:hAnsi="Times New Roman"/>
          <w:sz w:val="28"/>
          <w:szCs w:val="28"/>
          <w:lang w:val="vi-VN"/>
        </w:rPr>
        <w:t>việc ra vào, đi lại, cư trú, sản xuất, kinh doanh, quay phim, chụp ảnh và các hoạt động khác</w:t>
      </w:r>
      <w:r w:rsidRPr="00B47284">
        <w:rPr>
          <w:rFonts w:ascii="Times New Roman" w:eastAsia="Times New Roman" w:hAnsi="Times New Roman"/>
          <w:sz w:val="28"/>
          <w:szCs w:val="28"/>
        </w:rPr>
        <w:t xml:space="preserve"> trong </w:t>
      </w:r>
      <w:r w:rsidR="006B62D5">
        <w:rPr>
          <w:rFonts w:ascii="Times New Roman" w:eastAsia="Times New Roman" w:hAnsi="Times New Roman"/>
          <w:sz w:val="28"/>
          <w:szCs w:val="28"/>
        </w:rPr>
        <w:t xml:space="preserve">phạm vi bảo vệ công trình quốc phòng và khu quân sự </w:t>
      </w:r>
      <w:r w:rsidR="00096DC3" w:rsidRPr="002B623D">
        <w:rPr>
          <w:rFonts w:ascii="Times New Roman" w:eastAsia="Arial" w:hAnsi="Times New Roman"/>
          <w:sz w:val="28"/>
          <w:szCs w:val="28"/>
          <w:lang w:val="nb-NO"/>
        </w:rPr>
        <w:t>để</w:t>
      </w:r>
      <w:r w:rsidR="00685648" w:rsidRPr="002B623D">
        <w:rPr>
          <w:rFonts w:ascii="Times New Roman" w:eastAsia="Arial" w:hAnsi="Times New Roman"/>
          <w:sz w:val="28"/>
          <w:szCs w:val="28"/>
          <w:lang w:val="nb-NO"/>
        </w:rPr>
        <w:t xml:space="preserve"> </w:t>
      </w:r>
      <w:r w:rsidR="00685648" w:rsidRPr="002B623D">
        <w:rPr>
          <w:rFonts w:ascii="Times New Roman" w:eastAsia="Times New Roman" w:hAnsi="Times New Roman"/>
          <w:sz w:val="28"/>
          <w:szCs w:val="28"/>
          <w:lang w:val="vi-VN"/>
        </w:rPr>
        <w:t xml:space="preserve">xác định rõ trách nhiệm, quyền và nghĩa vụ của </w:t>
      </w:r>
      <w:r w:rsidR="00F5395C" w:rsidRPr="002B623D">
        <w:rPr>
          <w:rFonts w:ascii="Times New Roman" w:eastAsia="Calibri" w:hAnsi="Times New Roman"/>
          <w:sz w:val="28"/>
          <w:szCs w:val="28"/>
          <w:shd w:val="clear" w:color="auto" w:fill="FFFFFF"/>
          <w:lang w:val="pt-BR"/>
        </w:rPr>
        <w:t xml:space="preserve">các đối tượng bị tác động ảnh hưởng bởi công tác quản lý, bảo vệ </w:t>
      </w:r>
      <w:r w:rsidR="00F5395C" w:rsidRPr="002B623D">
        <w:rPr>
          <w:rFonts w:ascii="Times New Roman" w:hAnsi="Times New Roman"/>
          <w:sz w:val="28"/>
          <w:szCs w:val="28"/>
          <w:lang w:val="nl-NL"/>
        </w:rPr>
        <w:t>CTQP và KQS</w:t>
      </w:r>
      <w:r w:rsidR="008B206A" w:rsidRPr="002B623D">
        <w:rPr>
          <w:rFonts w:ascii="Times New Roman" w:eastAsia="Times New Roman" w:hAnsi="Times New Roman"/>
          <w:sz w:val="28"/>
          <w:szCs w:val="28"/>
        </w:rPr>
        <w:t>,</w:t>
      </w:r>
      <w:r w:rsidR="008B206A" w:rsidRPr="002B623D">
        <w:rPr>
          <w:rFonts w:ascii="Times New Roman" w:eastAsia="Times New Roman" w:hAnsi="Times New Roman"/>
          <w:sz w:val="28"/>
          <w:szCs w:val="28"/>
          <w:lang w:val="vi-VN"/>
        </w:rPr>
        <w:t xml:space="preserve"> vừa</w:t>
      </w:r>
      <w:r w:rsidR="00685648" w:rsidRPr="002B623D">
        <w:rPr>
          <w:rFonts w:ascii="Times New Roman" w:eastAsia="Times New Roman" w:hAnsi="Times New Roman"/>
          <w:sz w:val="28"/>
          <w:szCs w:val="28"/>
          <w:lang w:val="vi-VN"/>
        </w:rPr>
        <w:t xml:space="preserve"> bảo đảm quyền và lợi ích hợp pháp của </w:t>
      </w:r>
      <w:r w:rsidR="00F5395C" w:rsidRPr="002B623D">
        <w:rPr>
          <w:rFonts w:ascii="Times New Roman" w:eastAsia="Times New Roman" w:hAnsi="Times New Roman"/>
          <w:sz w:val="28"/>
          <w:szCs w:val="28"/>
        </w:rPr>
        <w:t>các đối tượng</w:t>
      </w:r>
      <w:r w:rsidR="00685648" w:rsidRPr="002B623D">
        <w:rPr>
          <w:rFonts w:ascii="Times New Roman" w:eastAsia="Times New Roman" w:hAnsi="Times New Roman"/>
          <w:sz w:val="28"/>
          <w:szCs w:val="28"/>
          <w:lang w:val="vi-VN"/>
        </w:rPr>
        <w:t xml:space="preserve"> </w:t>
      </w:r>
      <w:r w:rsidR="008B206A" w:rsidRPr="002B623D">
        <w:rPr>
          <w:rFonts w:ascii="Times New Roman" w:eastAsia="Times New Roman" w:hAnsi="Times New Roman"/>
          <w:sz w:val="28"/>
          <w:szCs w:val="28"/>
        </w:rPr>
        <w:t>hoạt động</w:t>
      </w:r>
      <w:r w:rsidR="00685648" w:rsidRPr="002B623D">
        <w:rPr>
          <w:rFonts w:ascii="Times New Roman" w:eastAsia="Times New Roman" w:hAnsi="Times New Roman"/>
          <w:sz w:val="28"/>
          <w:szCs w:val="28"/>
          <w:lang w:val="vi-VN"/>
        </w:rPr>
        <w:t xml:space="preserve"> trên địa bàn</w:t>
      </w:r>
      <w:r w:rsidR="008B206A" w:rsidRPr="002B623D">
        <w:rPr>
          <w:rFonts w:ascii="Times New Roman" w:eastAsia="Times New Roman" w:hAnsi="Times New Roman"/>
          <w:sz w:val="28"/>
          <w:szCs w:val="28"/>
        </w:rPr>
        <w:t>,</w:t>
      </w:r>
      <w:r w:rsidR="00096DC3" w:rsidRPr="002B623D">
        <w:rPr>
          <w:rFonts w:ascii="Times New Roman" w:eastAsia="Times New Roman" w:hAnsi="Times New Roman"/>
          <w:sz w:val="28"/>
          <w:szCs w:val="28"/>
        </w:rPr>
        <w:t xml:space="preserve"> </w:t>
      </w:r>
      <w:r w:rsidR="008B206A" w:rsidRPr="002B623D">
        <w:rPr>
          <w:rFonts w:ascii="Times New Roman" w:eastAsia="Times New Roman" w:hAnsi="Times New Roman"/>
          <w:sz w:val="28"/>
          <w:szCs w:val="28"/>
        </w:rPr>
        <w:t>vừa</w:t>
      </w:r>
      <w:r w:rsidR="00685648" w:rsidRPr="002B623D">
        <w:rPr>
          <w:rFonts w:ascii="Times New Roman" w:eastAsia="Times New Roman" w:hAnsi="Times New Roman"/>
          <w:sz w:val="28"/>
          <w:szCs w:val="28"/>
          <w:lang w:val="vi-VN"/>
        </w:rPr>
        <w:t xml:space="preserve"> đáp ứng yêu cầu </w:t>
      </w:r>
      <w:r w:rsidR="00685648" w:rsidRPr="002B623D">
        <w:rPr>
          <w:rFonts w:ascii="Times New Roman" w:eastAsia="Times New Roman" w:hAnsi="Times New Roman"/>
          <w:sz w:val="28"/>
          <w:szCs w:val="28"/>
        </w:rPr>
        <w:t>kết hợp chặt chẽ</w:t>
      </w:r>
      <w:r w:rsidR="00F5395C" w:rsidRPr="002B623D">
        <w:rPr>
          <w:rFonts w:ascii="Times New Roman" w:eastAsia="Times New Roman" w:hAnsi="Times New Roman"/>
          <w:sz w:val="28"/>
          <w:szCs w:val="28"/>
        </w:rPr>
        <w:t>,</w:t>
      </w:r>
      <w:r w:rsidR="00685648" w:rsidRPr="002B623D">
        <w:rPr>
          <w:rFonts w:ascii="Times New Roman" w:eastAsia="Times New Roman" w:hAnsi="Times New Roman"/>
          <w:sz w:val="28"/>
          <w:szCs w:val="28"/>
        </w:rPr>
        <w:t xml:space="preserve"> hài hòa </w:t>
      </w:r>
      <w:r w:rsidR="00F5395C" w:rsidRPr="002B623D">
        <w:rPr>
          <w:rFonts w:ascii="Times New Roman" w:eastAsia="Times New Roman" w:hAnsi="Times New Roman"/>
          <w:sz w:val="28"/>
          <w:szCs w:val="28"/>
        </w:rPr>
        <w:t>giữa</w:t>
      </w:r>
      <w:r w:rsidR="00685648" w:rsidRPr="002B623D">
        <w:rPr>
          <w:rFonts w:ascii="Times New Roman" w:eastAsia="Times New Roman" w:hAnsi="Times New Roman"/>
          <w:sz w:val="28"/>
          <w:szCs w:val="28"/>
        </w:rPr>
        <w:t xml:space="preserve"> công tác </w:t>
      </w:r>
      <w:r w:rsidR="00685648" w:rsidRPr="002B623D">
        <w:rPr>
          <w:rFonts w:ascii="Times New Roman" w:eastAsia="Times New Roman" w:hAnsi="Times New Roman"/>
          <w:sz w:val="28"/>
          <w:szCs w:val="28"/>
          <w:lang w:val="vi-VN"/>
        </w:rPr>
        <w:t>quản lý, bảo vệ</w:t>
      </w:r>
      <w:r w:rsidR="00685648" w:rsidRPr="002B623D">
        <w:rPr>
          <w:rFonts w:ascii="Times New Roman" w:eastAsia="Times New Roman" w:hAnsi="Times New Roman"/>
          <w:sz w:val="28"/>
          <w:szCs w:val="28"/>
        </w:rPr>
        <w:t xml:space="preserve"> với </w:t>
      </w:r>
      <w:r w:rsidR="00685648" w:rsidRPr="002B623D">
        <w:rPr>
          <w:rFonts w:ascii="Times New Roman" w:eastAsia="Times New Roman" w:hAnsi="Times New Roman"/>
          <w:sz w:val="28"/>
          <w:szCs w:val="28"/>
          <w:lang w:val="vi-VN"/>
        </w:rPr>
        <w:t xml:space="preserve">phát triển kinh tế - xã hội, ổn định đời sống của nhân dân tại địa bàn có </w:t>
      </w:r>
      <w:r w:rsidR="00F5395C" w:rsidRPr="002B623D">
        <w:rPr>
          <w:rFonts w:ascii="Times New Roman" w:hAnsi="Times New Roman"/>
          <w:sz w:val="28"/>
          <w:szCs w:val="28"/>
          <w:lang w:val="nl-NL"/>
        </w:rPr>
        <w:t>CTQP và KQS</w:t>
      </w:r>
      <w:r w:rsidR="00F5395C" w:rsidRPr="002B623D">
        <w:rPr>
          <w:rFonts w:ascii="Times New Roman" w:eastAsia="Times New Roman" w:hAnsi="Times New Roman"/>
          <w:sz w:val="28"/>
          <w:szCs w:val="28"/>
        </w:rPr>
        <w:t xml:space="preserve"> </w:t>
      </w:r>
      <w:r w:rsidR="00F5395C" w:rsidRPr="002B623D">
        <w:rPr>
          <w:rFonts w:ascii="Times New Roman" w:eastAsia="Arial" w:hAnsi="Times New Roman"/>
          <w:spacing w:val="-2"/>
          <w:sz w:val="28"/>
          <w:szCs w:val="28"/>
        </w:rPr>
        <w:t xml:space="preserve">và </w:t>
      </w:r>
      <w:r w:rsidR="00F5395C" w:rsidRPr="002B623D">
        <w:rPr>
          <w:rFonts w:ascii="Times New Roman" w:eastAsia="Arial" w:hAnsi="Times New Roman"/>
          <w:spacing w:val="-2"/>
          <w:sz w:val="28"/>
          <w:szCs w:val="20"/>
          <w:lang w:val="nb-NO"/>
        </w:rPr>
        <w:t>các vấn đề bình đẳng giới</w:t>
      </w:r>
      <w:r w:rsidR="00F5395C" w:rsidRPr="002B623D">
        <w:rPr>
          <w:rFonts w:ascii="Times New Roman" w:eastAsia="Arial" w:hAnsi="Times New Roman"/>
          <w:spacing w:val="-2"/>
          <w:sz w:val="28"/>
          <w:szCs w:val="28"/>
          <w:lang w:val="vi-VN"/>
        </w:rPr>
        <w:t>.</w:t>
      </w:r>
    </w:p>
    <w:p w:rsidR="0001070C" w:rsidRPr="002B623D" w:rsidRDefault="00C26EBA" w:rsidP="004C288E">
      <w:pPr>
        <w:widowControl w:val="0"/>
        <w:spacing w:after="120" w:line="271" w:lineRule="auto"/>
        <w:ind w:firstLine="680"/>
        <w:jc w:val="both"/>
        <w:rPr>
          <w:rFonts w:eastAsia="Calibri"/>
          <w:sz w:val="28"/>
          <w:szCs w:val="28"/>
          <w:lang w:val="vi-VN"/>
        </w:rPr>
      </w:pPr>
      <w:r>
        <w:rPr>
          <w:rFonts w:ascii="Times New Roman" w:eastAsia="Calibri" w:hAnsi="Times New Roman"/>
          <w:sz w:val="28"/>
          <w:szCs w:val="28"/>
        </w:rPr>
        <w:t>3</w:t>
      </w:r>
      <w:r w:rsidR="002B623D" w:rsidRPr="002B623D">
        <w:rPr>
          <w:rFonts w:ascii="Times New Roman" w:eastAsia="Calibri" w:hAnsi="Times New Roman"/>
          <w:sz w:val="28"/>
          <w:szCs w:val="28"/>
        </w:rPr>
        <w:t xml:space="preserve">. </w:t>
      </w:r>
      <w:r w:rsidR="0001070C" w:rsidRPr="002B623D">
        <w:rPr>
          <w:rFonts w:ascii="Times New Roman" w:eastAsia="Calibri" w:hAnsi="Times New Roman"/>
          <w:sz w:val="28"/>
          <w:szCs w:val="28"/>
          <w:lang w:val="vi-VN"/>
        </w:rPr>
        <w:t xml:space="preserve">Chính sách </w:t>
      </w:r>
      <w:r>
        <w:rPr>
          <w:rFonts w:ascii="Times New Roman" w:eastAsia="Calibri" w:hAnsi="Times New Roman"/>
          <w:sz w:val="28"/>
          <w:szCs w:val="28"/>
        </w:rPr>
        <w:t>3</w:t>
      </w:r>
      <w:r w:rsidR="0001070C" w:rsidRPr="002B623D">
        <w:rPr>
          <w:rFonts w:ascii="Times New Roman" w:eastAsia="Calibri" w:hAnsi="Times New Roman"/>
          <w:sz w:val="28"/>
          <w:szCs w:val="28"/>
          <w:lang w:val="vi-VN"/>
        </w:rPr>
        <w:t xml:space="preserve">: </w:t>
      </w:r>
      <w:r w:rsidRPr="00D33AE5">
        <w:rPr>
          <w:rFonts w:ascii="Times New Roman" w:hAnsi="Times New Roman"/>
          <w:sz w:val="28"/>
          <w:szCs w:val="28"/>
        </w:rPr>
        <w:t>Chính sách đối với địa phương, cơ quan, tổ chức, hộ gia đình, cá nhân tại địa bàn, khu vực bị ảnh hưởng do yêu cầu của công tác quản lý, bảo vệ CTQP và KQS</w:t>
      </w:r>
    </w:p>
    <w:p w:rsidR="001675E8" w:rsidRPr="002B623D" w:rsidRDefault="002B623D" w:rsidP="004C288E">
      <w:pPr>
        <w:widowControl w:val="0"/>
        <w:spacing w:after="120" w:line="271" w:lineRule="auto"/>
        <w:ind w:firstLine="680"/>
        <w:jc w:val="both"/>
        <w:rPr>
          <w:rFonts w:ascii="Times New Roman" w:eastAsia="Times New Roman" w:hAnsi="Times New Roman"/>
          <w:sz w:val="28"/>
          <w:szCs w:val="28"/>
          <w:lang w:val="pt-BR"/>
        </w:rPr>
      </w:pPr>
      <w:r w:rsidRPr="002B623D">
        <w:rPr>
          <w:rStyle w:val="fontstyle01"/>
          <w:color w:val="auto"/>
          <w:lang w:val="nl-NL"/>
        </w:rPr>
        <w:t>a)</w:t>
      </w:r>
      <w:r w:rsidR="00031A05" w:rsidRPr="002B623D">
        <w:rPr>
          <w:rStyle w:val="fontstyle01"/>
          <w:color w:val="auto"/>
          <w:lang w:val="nl-NL"/>
        </w:rPr>
        <w:t xml:space="preserve"> </w:t>
      </w:r>
      <w:r w:rsidR="00031A05" w:rsidRPr="002B623D">
        <w:rPr>
          <w:rStyle w:val="fontstyle01"/>
          <w:rFonts w:eastAsia="Times New Roman"/>
          <w:color w:val="auto"/>
          <w:lang w:val="nl-NL"/>
        </w:rPr>
        <w:t xml:space="preserve">Xác định vấn đề giới: </w:t>
      </w:r>
      <w:r w:rsidR="0030369A" w:rsidRPr="002B623D">
        <w:rPr>
          <w:rStyle w:val="fontstyle01"/>
          <w:rFonts w:eastAsia="Times New Roman"/>
          <w:color w:val="auto"/>
          <w:lang w:val="nl-NL"/>
        </w:rPr>
        <w:t xml:space="preserve">Giải pháp lựa chọn để thực hiện Chính sách </w:t>
      </w:r>
      <w:r w:rsidR="00C26EBA">
        <w:rPr>
          <w:rStyle w:val="fontstyle01"/>
          <w:rFonts w:eastAsia="Times New Roman"/>
          <w:color w:val="auto"/>
          <w:lang w:val="nl-NL"/>
        </w:rPr>
        <w:t>3</w:t>
      </w:r>
      <w:r w:rsidR="0030369A" w:rsidRPr="002B623D">
        <w:rPr>
          <w:rStyle w:val="fontstyle01"/>
          <w:rFonts w:eastAsia="Times New Roman"/>
          <w:color w:val="auto"/>
          <w:lang w:val="nl-NL"/>
        </w:rPr>
        <w:t xml:space="preserve"> </w:t>
      </w:r>
      <w:r w:rsidR="0030369A" w:rsidRPr="002B623D">
        <w:rPr>
          <w:rFonts w:ascii="Times New Roman" w:eastAsia="Calibri" w:hAnsi="Times New Roman"/>
          <w:sz w:val="28"/>
          <w:szCs w:val="28"/>
          <w:lang w:val="pt-BR"/>
        </w:rPr>
        <w:t xml:space="preserve">không phát sinh các vấn đề về </w:t>
      </w:r>
      <w:r w:rsidR="0023073D">
        <w:rPr>
          <w:rFonts w:ascii="Times New Roman" w:eastAsia="Calibri" w:hAnsi="Times New Roman"/>
          <w:sz w:val="28"/>
          <w:szCs w:val="28"/>
          <w:lang w:val="pt-BR"/>
        </w:rPr>
        <w:t>bình đẳng</w:t>
      </w:r>
      <w:r w:rsidR="0023073D" w:rsidRPr="002B623D">
        <w:rPr>
          <w:rFonts w:ascii="Times New Roman" w:eastAsia="Calibri" w:hAnsi="Times New Roman"/>
          <w:sz w:val="28"/>
          <w:szCs w:val="28"/>
          <w:lang w:val="pt-BR"/>
        </w:rPr>
        <w:t xml:space="preserve"> giới</w:t>
      </w:r>
      <w:r w:rsidR="0030369A" w:rsidRPr="002B623D">
        <w:rPr>
          <w:rFonts w:ascii="Times New Roman" w:eastAsia="Calibri" w:hAnsi="Times New Roman"/>
          <w:sz w:val="28"/>
          <w:szCs w:val="28"/>
          <w:lang w:val="pt-BR"/>
        </w:rPr>
        <w:t>.</w:t>
      </w:r>
      <w:r w:rsidR="00031A05" w:rsidRPr="002B623D">
        <w:rPr>
          <w:rFonts w:ascii="Times New Roman" w:eastAsia="Calibri" w:hAnsi="Times New Roman"/>
          <w:sz w:val="28"/>
          <w:szCs w:val="28"/>
          <w:lang w:val="pt-BR"/>
        </w:rPr>
        <w:t xml:space="preserve"> </w:t>
      </w:r>
      <w:r w:rsidR="009347B1" w:rsidRPr="002B623D">
        <w:rPr>
          <w:rFonts w:ascii="Times New Roman" w:eastAsia="Calibri" w:hAnsi="Times New Roman"/>
          <w:sz w:val="28"/>
          <w:szCs w:val="28"/>
        </w:rPr>
        <w:t>Việc quy định c</w:t>
      </w:r>
      <w:r w:rsidR="009347B1" w:rsidRPr="002B623D">
        <w:rPr>
          <w:rFonts w:ascii="Times New Roman" w:eastAsia="Calibri" w:hAnsi="Times New Roman"/>
          <w:sz w:val="28"/>
          <w:szCs w:val="28"/>
          <w:lang w:val="vi-VN"/>
        </w:rPr>
        <w:t xml:space="preserve">hính sách </w:t>
      </w:r>
      <w:r w:rsidR="001675E8" w:rsidRPr="002B623D">
        <w:rPr>
          <w:rFonts w:ascii="Times New Roman" w:eastAsia="Times New Roman" w:hAnsi="Times New Roman"/>
          <w:sz w:val="28"/>
          <w:szCs w:val="28"/>
          <w:lang w:val="pt-BR"/>
        </w:rPr>
        <w:t xml:space="preserve">hỗ trợ phù hợp </w:t>
      </w:r>
      <w:r w:rsidR="009347B1" w:rsidRPr="002B623D">
        <w:rPr>
          <w:rFonts w:ascii="Times New Roman" w:eastAsia="Calibri" w:hAnsi="Times New Roman"/>
          <w:sz w:val="28"/>
          <w:szCs w:val="28"/>
          <w:lang w:val="vi-VN"/>
        </w:rPr>
        <w:t xml:space="preserve">đối với cơ quan, tổ chức, hộ gia đình, cá nhân tại địa bàn có </w:t>
      </w:r>
      <w:r w:rsidR="001675E8" w:rsidRPr="002B623D">
        <w:rPr>
          <w:rFonts w:ascii="Times New Roman" w:hAnsi="Times New Roman"/>
          <w:sz w:val="28"/>
          <w:szCs w:val="28"/>
          <w:lang w:val="nl-NL"/>
        </w:rPr>
        <w:t>CTQP và KQS</w:t>
      </w:r>
      <w:r w:rsidR="009347B1" w:rsidRPr="002B623D">
        <w:rPr>
          <w:rFonts w:ascii="Times New Roman" w:eastAsia="Calibri" w:hAnsi="Times New Roman"/>
          <w:sz w:val="28"/>
          <w:szCs w:val="28"/>
        </w:rPr>
        <w:t xml:space="preserve"> </w:t>
      </w:r>
      <w:r w:rsidR="009347B1" w:rsidRPr="002B623D">
        <w:rPr>
          <w:rFonts w:ascii="Times New Roman" w:eastAsia="Times New Roman" w:hAnsi="Times New Roman"/>
          <w:bCs/>
          <w:sz w:val="28"/>
          <w:szCs w:val="28"/>
        </w:rPr>
        <w:t>t</w:t>
      </w:r>
      <w:r w:rsidR="0001070C" w:rsidRPr="002B623D">
        <w:rPr>
          <w:rFonts w:ascii="Times New Roman" w:eastAsia="Times New Roman" w:hAnsi="Times New Roman"/>
          <w:bCs/>
          <w:sz w:val="28"/>
          <w:szCs w:val="28"/>
          <w:lang w:val="nb-NO"/>
        </w:rPr>
        <w:t xml:space="preserve">ạo </w:t>
      </w:r>
      <w:r w:rsidR="0001070C" w:rsidRPr="002B623D">
        <w:rPr>
          <w:rFonts w:ascii="Times New Roman" w:eastAsia="Times New Roman" w:hAnsi="Times New Roman"/>
          <w:sz w:val="28"/>
          <w:szCs w:val="28"/>
          <w:lang w:val="pt-BR"/>
        </w:rPr>
        <w:t xml:space="preserve">điều kiện thuận lợi cho </w:t>
      </w:r>
      <w:r w:rsidR="001675E8" w:rsidRPr="002B623D">
        <w:rPr>
          <w:rFonts w:ascii="Times New Roman" w:eastAsia="Times New Roman" w:hAnsi="Times New Roman"/>
          <w:sz w:val="28"/>
          <w:szCs w:val="28"/>
          <w:lang w:val="pt-BR"/>
        </w:rPr>
        <w:t>các đối tượng</w:t>
      </w:r>
      <w:r w:rsidR="0001070C" w:rsidRPr="002B623D">
        <w:rPr>
          <w:rFonts w:ascii="Times New Roman" w:eastAsia="Times New Roman" w:hAnsi="Times New Roman"/>
          <w:sz w:val="28"/>
          <w:szCs w:val="28"/>
          <w:lang w:val="pt-BR"/>
        </w:rPr>
        <w:t xml:space="preserve"> </w:t>
      </w:r>
      <w:r w:rsidR="001675E8" w:rsidRPr="002B623D">
        <w:rPr>
          <w:rFonts w:ascii="Times New Roman" w:eastAsia="Times New Roman" w:hAnsi="Times New Roman"/>
          <w:sz w:val="28"/>
          <w:szCs w:val="28"/>
          <w:lang w:val="pt-BR"/>
        </w:rPr>
        <w:t xml:space="preserve">trên </w:t>
      </w:r>
      <w:r w:rsidR="0001070C" w:rsidRPr="002B623D">
        <w:rPr>
          <w:rFonts w:ascii="Times New Roman" w:eastAsia="Times New Roman" w:hAnsi="Times New Roman"/>
          <w:sz w:val="28"/>
          <w:szCs w:val="28"/>
          <w:lang w:val="pt-BR"/>
        </w:rPr>
        <w:t>yên tâm sinh sống, lao độ</w:t>
      </w:r>
      <w:r w:rsidR="009347B1" w:rsidRPr="002B623D">
        <w:rPr>
          <w:rFonts w:ascii="Times New Roman" w:eastAsia="Times New Roman" w:hAnsi="Times New Roman"/>
          <w:sz w:val="28"/>
          <w:szCs w:val="28"/>
          <w:lang w:val="pt-BR"/>
        </w:rPr>
        <w:t>ng, sản xuất phát triển kinh tế</w:t>
      </w:r>
      <w:r w:rsidR="001675E8" w:rsidRPr="002B623D">
        <w:rPr>
          <w:rFonts w:ascii="Times New Roman" w:eastAsia="Times New Roman" w:hAnsi="Times New Roman"/>
          <w:sz w:val="28"/>
          <w:szCs w:val="28"/>
          <w:lang w:val="pt-BR"/>
        </w:rPr>
        <w:t>; các đối tượng</w:t>
      </w:r>
      <w:r w:rsidR="009347B1" w:rsidRPr="002B623D">
        <w:rPr>
          <w:rFonts w:ascii="Times New Roman" w:eastAsia="Times New Roman" w:hAnsi="Times New Roman"/>
          <w:sz w:val="28"/>
          <w:szCs w:val="28"/>
          <w:lang w:val="pt-BR"/>
        </w:rPr>
        <w:t xml:space="preserve"> </w:t>
      </w:r>
      <w:r w:rsidR="001675E8" w:rsidRPr="002B623D">
        <w:rPr>
          <w:rFonts w:ascii="Times New Roman" w:eastAsia="Times New Roman" w:hAnsi="Times New Roman"/>
          <w:sz w:val="28"/>
          <w:szCs w:val="28"/>
          <w:lang w:val="pt-BR"/>
        </w:rPr>
        <w:t>được thụ hưởng chính sách không phân biệt về giới.</w:t>
      </w:r>
    </w:p>
    <w:p w:rsidR="0001070C" w:rsidRPr="002B623D" w:rsidRDefault="002B623D" w:rsidP="004C288E">
      <w:pPr>
        <w:widowControl w:val="0"/>
        <w:spacing w:after="120" w:line="271" w:lineRule="auto"/>
        <w:ind w:firstLine="680"/>
        <w:jc w:val="both"/>
        <w:rPr>
          <w:rFonts w:eastAsia="Calibri"/>
          <w:sz w:val="28"/>
          <w:szCs w:val="28"/>
          <w:lang w:val="vi-VN"/>
        </w:rPr>
      </w:pPr>
      <w:r w:rsidRPr="002B623D">
        <w:rPr>
          <w:rStyle w:val="fontstyle01"/>
          <w:color w:val="auto"/>
          <w:lang w:val="nl-NL"/>
        </w:rPr>
        <w:t>b)</w:t>
      </w:r>
      <w:r w:rsidR="009347B1" w:rsidRPr="002B623D">
        <w:rPr>
          <w:rStyle w:val="fontstyle01"/>
          <w:color w:val="auto"/>
          <w:lang w:val="nl-NL"/>
        </w:rPr>
        <w:t xml:space="preserve"> Việc quy phạm hóa chính sách: </w:t>
      </w:r>
      <w:r w:rsidR="001675E8" w:rsidRPr="002B623D">
        <w:rPr>
          <w:rStyle w:val="fontstyle01"/>
          <w:rFonts w:eastAsia="Times New Roman"/>
          <w:color w:val="auto"/>
          <w:lang w:val="nl-NL"/>
        </w:rPr>
        <w:t xml:space="preserve">Dự thảo </w:t>
      </w:r>
      <w:r w:rsidR="00C26EBA">
        <w:rPr>
          <w:rStyle w:val="fontstyle01"/>
          <w:rFonts w:eastAsia="Times New Roman"/>
          <w:color w:val="auto"/>
          <w:lang w:val="nl-NL"/>
        </w:rPr>
        <w:t>Nghị định</w:t>
      </w:r>
      <w:r w:rsidR="009347B1" w:rsidRPr="002B623D">
        <w:rPr>
          <w:rStyle w:val="fontstyle01"/>
          <w:rFonts w:eastAsia="Times New Roman"/>
          <w:color w:val="auto"/>
          <w:lang w:val="nl-NL"/>
        </w:rPr>
        <w:t xml:space="preserve"> đã quy định </w:t>
      </w:r>
      <w:r w:rsidR="001675E8" w:rsidRPr="002B623D">
        <w:rPr>
          <w:rFonts w:ascii="Times New Roman" w:eastAsia="Calibri" w:hAnsi="Times New Roman"/>
          <w:sz w:val="28"/>
          <w:szCs w:val="28"/>
          <w:lang w:val="vi-VN"/>
        </w:rPr>
        <w:t>c</w:t>
      </w:r>
      <w:r w:rsidR="00025C54" w:rsidRPr="002B623D">
        <w:rPr>
          <w:rFonts w:ascii="Times New Roman" w:eastAsia="Calibri" w:hAnsi="Times New Roman"/>
          <w:sz w:val="28"/>
          <w:szCs w:val="28"/>
          <w:lang w:val="vi-VN"/>
        </w:rPr>
        <w:t xml:space="preserve">hính sách </w:t>
      </w:r>
      <w:r w:rsidR="001675E8" w:rsidRPr="002B623D">
        <w:rPr>
          <w:rFonts w:ascii="Times New Roman" w:eastAsia="Calibri" w:hAnsi="Times New Roman"/>
          <w:bCs/>
          <w:sz w:val="28"/>
          <w:szCs w:val="28"/>
        </w:rPr>
        <w:t>được thụ hưởng</w:t>
      </w:r>
      <w:r w:rsidR="001675E8" w:rsidRPr="002B623D">
        <w:rPr>
          <w:rFonts w:ascii="Times New Roman" w:eastAsia="Calibri" w:hAnsi="Times New Roman"/>
          <w:spacing w:val="-2"/>
          <w:sz w:val="28"/>
          <w:szCs w:val="28"/>
          <w:lang w:val="pt-BR"/>
        </w:rPr>
        <w:t xml:space="preserve"> </w:t>
      </w:r>
      <w:r w:rsidR="00FF0903" w:rsidRPr="002B623D">
        <w:rPr>
          <w:rFonts w:ascii="Times New Roman" w:eastAsia="Calibri" w:hAnsi="Times New Roman"/>
          <w:spacing w:val="-2"/>
          <w:sz w:val="28"/>
          <w:szCs w:val="28"/>
          <w:lang w:val="pt-BR"/>
        </w:rPr>
        <w:t xml:space="preserve">đối với </w:t>
      </w:r>
      <w:r w:rsidR="001675E8" w:rsidRPr="002B623D">
        <w:rPr>
          <w:rFonts w:ascii="Times New Roman" w:eastAsia="Calibri" w:hAnsi="Times New Roman"/>
          <w:sz w:val="28"/>
          <w:szCs w:val="28"/>
        </w:rPr>
        <w:t xml:space="preserve">các đối tượng </w:t>
      </w:r>
      <w:r w:rsidR="00025C54" w:rsidRPr="002B623D">
        <w:rPr>
          <w:rFonts w:ascii="Times New Roman" w:eastAsia="Calibri" w:hAnsi="Times New Roman"/>
          <w:sz w:val="28"/>
          <w:szCs w:val="28"/>
          <w:lang w:val="vi-VN"/>
        </w:rPr>
        <w:t xml:space="preserve">tại địa bàn có </w:t>
      </w:r>
      <w:r w:rsidR="001675E8" w:rsidRPr="002B623D">
        <w:rPr>
          <w:rFonts w:ascii="Times New Roman" w:hAnsi="Times New Roman"/>
          <w:sz w:val="28"/>
          <w:szCs w:val="28"/>
          <w:lang w:val="nl-NL"/>
        </w:rPr>
        <w:t>CTQP và KQS bị ảnh hưởng bởi công tác quản lý, bảo vệ</w:t>
      </w:r>
      <w:r w:rsidR="001675E8" w:rsidRPr="002B623D">
        <w:rPr>
          <w:rFonts w:ascii="Times New Roman" w:eastAsia="Calibri" w:hAnsi="Times New Roman"/>
          <w:sz w:val="28"/>
          <w:szCs w:val="28"/>
        </w:rPr>
        <w:t xml:space="preserve"> </w:t>
      </w:r>
      <w:r w:rsidR="0001070C" w:rsidRPr="002B623D">
        <w:rPr>
          <w:rFonts w:ascii="Times New Roman" w:eastAsia="Calibri" w:hAnsi="Times New Roman"/>
          <w:spacing w:val="-2"/>
          <w:sz w:val="28"/>
          <w:szCs w:val="28"/>
          <w:lang w:val="pt-BR"/>
        </w:rPr>
        <w:t xml:space="preserve">để </w:t>
      </w:r>
      <w:r w:rsidR="0001070C" w:rsidRPr="002B623D">
        <w:rPr>
          <w:rFonts w:ascii="Times New Roman" w:eastAsia="Calibri" w:hAnsi="Times New Roman"/>
          <w:spacing w:val="-2"/>
          <w:sz w:val="28"/>
          <w:szCs w:val="28"/>
          <w:shd w:val="clear" w:color="auto" w:fill="FFFFFF"/>
          <w:lang w:val="nb-NO"/>
        </w:rPr>
        <w:t>phát triển kinh tế - xã hội,</w:t>
      </w:r>
      <w:r w:rsidR="00FF0903" w:rsidRPr="002B623D">
        <w:rPr>
          <w:rFonts w:ascii="Times New Roman" w:eastAsia="Calibri" w:hAnsi="Times New Roman"/>
          <w:spacing w:val="-2"/>
          <w:sz w:val="28"/>
          <w:szCs w:val="28"/>
          <w:shd w:val="clear" w:color="auto" w:fill="FFFFFF"/>
          <w:lang w:val="nb-NO"/>
        </w:rPr>
        <w:t xml:space="preserve"> nâng cao đời sống vật chất tinh thần của nhân dân,</w:t>
      </w:r>
      <w:r w:rsidR="0001070C" w:rsidRPr="002B623D">
        <w:rPr>
          <w:rFonts w:ascii="Times New Roman" w:eastAsia="Calibri" w:hAnsi="Times New Roman"/>
          <w:spacing w:val="-2"/>
          <w:sz w:val="28"/>
          <w:szCs w:val="28"/>
          <w:shd w:val="clear" w:color="auto" w:fill="FFFFFF"/>
          <w:lang w:val="nb-NO"/>
        </w:rPr>
        <w:t xml:space="preserve"> góp phần </w:t>
      </w:r>
      <w:r w:rsidR="00FF0903" w:rsidRPr="002B623D">
        <w:rPr>
          <w:rFonts w:ascii="Times New Roman" w:eastAsia="Calibri" w:hAnsi="Times New Roman"/>
          <w:spacing w:val="-2"/>
          <w:sz w:val="28"/>
          <w:szCs w:val="28"/>
          <w:lang w:val="pt-BR"/>
        </w:rPr>
        <w:t>thúc đẩy bình đẳng giới</w:t>
      </w:r>
      <w:r w:rsidR="0001070C" w:rsidRPr="002B623D">
        <w:rPr>
          <w:rFonts w:ascii="Times New Roman" w:eastAsia="Calibri" w:hAnsi="Times New Roman"/>
          <w:spacing w:val="-2"/>
          <w:sz w:val="28"/>
          <w:szCs w:val="28"/>
          <w:lang w:val="pt-BR"/>
        </w:rPr>
        <w:t>.</w:t>
      </w:r>
    </w:p>
    <w:p w:rsidR="004C288E" w:rsidRDefault="004C288E" w:rsidP="004C288E">
      <w:pPr>
        <w:pStyle w:val="Heading1"/>
        <w:spacing w:before="0" w:after="120" w:line="271" w:lineRule="auto"/>
        <w:ind w:firstLine="680"/>
      </w:pPr>
      <w:bookmarkStart w:id="25" w:name="_Toc1213783"/>
      <w:bookmarkStart w:id="26" w:name="_Toc1214680"/>
      <w:bookmarkStart w:id="27" w:name="_Toc1215134"/>
    </w:p>
    <w:p w:rsidR="000A73F7" w:rsidRPr="002B623D" w:rsidRDefault="00315611" w:rsidP="004C288E">
      <w:pPr>
        <w:pStyle w:val="Heading1"/>
        <w:spacing w:before="0" w:after="120" w:line="271" w:lineRule="auto"/>
        <w:ind w:firstLine="680"/>
      </w:pPr>
      <w:bookmarkStart w:id="28" w:name="_GoBack"/>
      <w:bookmarkEnd w:id="28"/>
      <w:r w:rsidRPr="002B623D">
        <w:lastRenderedPageBreak/>
        <w:t>III.</w:t>
      </w:r>
      <w:r w:rsidR="000A73F7" w:rsidRPr="002B623D">
        <w:t xml:space="preserve"> K</w:t>
      </w:r>
      <w:r w:rsidR="00605B2B" w:rsidRPr="002B623D">
        <w:t>Ế</w:t>
      </w:r>
      <w:r w:rsidR="000A73F7" w:rsidRPr="002B623D">
        <w:t>T LUẬN</w:t>
      </w:r>
      <w:bookmarkEnd w:id="25"/>
      <w:bookmarkEnd w:id="26"/>
      <w:bookmarkEnd w:id="27"/>
    </w:p>
    <w:p w:rsidR="00C07A94" w:rsidRPr="002B623D" w:rsidRDefault="000A73F7" w:rsidP="004C288E">
      <w:pPr>
        <w:widowControl w:val="0"/>
        <w:numPr>
          <w:ilvl w:val="0"/>
          <w:numId w:val="1"/>
        </w:numPr>
        <w:tabs>
          <w:tab w:val="left" w:pos="990"/>
          <w:tab w:val="left" w:pos="1092"/>
        </w:tabs>
        <w:spacing w:after="120" w:line="271" w:lineRule="auto"/>
        <w:ind w:left="0" w:firstLine="680"/>
        <w:jc w:val="both"/>
        <w:rPr>
          <w:rFonts w:ascii="Times New Roman" w:hAnsi="Times New Roman"/>
          <w:sz w:val="28"/>
          <w:szCs w:val="28"/>
          <w:lang w:val="nl-NL"/>
        </w:rPr>
      </w:pPr>
      <w:r w:rsidRPr="002B623D">
        <w:rPr>
          <w:rFonts w:ascii="Times New Roman" w:hAnsi="Times New Roman"/>
          <w:sz w:val="28"/>
          <w:szCs w:val="28"/>
          <w:lang w:val="nl-NL"/>
        </w:rPr>
        <w:t>Việ</w:t>
      </w:r>
      <w:r w:rsidR="00BB2F0D" w:rsidRPr="002B623D">
        <w:rPr>
          <w:rFonts w:ascii="Times New Roman" w:hAnsi="Times New Roman"/>
          <w:sz w:val="28"/>
          <w:szCs w:val="28"/>
          <w:lang w:val="nl-NL"/>
        </w:rPr>
        <w:t xml:space="preserve">c </w:t>
      </w:r>
      <w:r w:rsidR="00FF0903" w:rsidRPr="002B623D">
        <w:rPr>
          <w:rFonts w:ascii="Times New Roman" w:hAnsi="Times New Roman"/>
          <w:sz w:val="28"/>
          <w:szCs w:val="28"/>
          <w:lang w:val="nl-NL"/>
        </w:rPr>
        <w:t>lồng ghép vấn đề bình đẳng giới</w:t>
      </w:r>
      <w:r w:rsidR="00BB2F0D" w:rsidRPr="002B623D">
        <w:rPr>
          <w:rFonts w:ascii="Times New Roman" w:hAnsi="Times New Roman"/>
          <w:sz w:val="28"/>
          <w:szCs w:val="28"/>
          <w:lang w:val="nl-NL"/>
        </w:rPr>
        <w:t xml:space="preserve"> trong d</w:t>
      </w:r>
      <w:r w:rsidRPr="002B623D">
        <w:rPr>
          <w:rFonts w:ascii="Times New Roman" w:hAnsi="Times New Roman"/>
          <w:sz w:val="28"/>
          <w:szCs w:val="28"/>
          <w:lang w:val="nl-NL"/>
        </w:rPr>
        <w:t xml:space="preserve">ự thảo </w:t>
      </w:r>
      <w:r w:rsidR="00C26EBA">
        <w:rPr>
          <w:rFonts w:ascii="Times New Roman" w:hAnsi="Times New Roman"/>
          <w:sz w:val="28"/>
          <w:szCs w:val="28"/>
          <w:lang w:val="nl-NL"/>
        </w:rPr>
        <w:t>Nghị định</w:t>
      </w:r>
      <w:r w:rsidR="00BB2F0D" w:rsidRPr="002B623D">
        <w:rPr>
          <w:rFonts w:ascii="Times New Roman" w:hAnsi="Times New Roman"/>
          <w:sz w:val="28"/>
          <w:szCs w:val="28"/>
          <w:lang w:val="nl-NL"/>
        </w:rPr>
        <w:t xml:space="preserve"> </w:t>
      </w:r>
      <w:r w:rsidRPr="002B623D">
        <w:rPr>
          <w:rFonts w:ascii="Times New Roman" w:hAnsi="Times New Roman"/>
          <w:sz w:val="28"/>
          <w:szCs w:val="28"/>
          <w:lang w:val="nl-NL"/>
        </w:rPr>
        <w:t xml:space="preserve">đã được thực hiện nghiêm túc </w:t>
      </w:r>
      <w:r w:rsidR="00FF0903" w:rsidRPr="002B623D">
        <w:rPr>
          <w:rFonts w:ascii="Times New Roman" w:hAnsi="Times New Roman"/>
          <w:sz w:val="28"/>
          <w:szCs w:val="28"/>
          <w:lang w:val="nl-NL"/>
        </w:rPr>
        <w:t xml:space="preserve">theo đúng quy định của </w:t>
      </w:r>
      <w:r w:rsidRPr="002B623D">
        <w:rPr>
          <w:rFonts w:ascii="Times New Roman" w:hAnsi="Times New Roman"/>
          <w:sz w:val="28"/>
          <w:szCs w:val="28"/>
          <w:lang w:val="nl-NL"/>
        </w:rPr>
        <w:t xml:space="preserve">Luật Bình đẳng giới và Luật </w:t>
      </w:r>
      <w:r w:rsidR="00605B2B" w:rsidRPr="002B623D">
        <w:rPr>
          <w:rFonts w:ascii="Times New Roman" w:hAnsi="Times New Roman"/>
          <w:sz w:val="28"/>
          <w:szCs w:val="28"/>
          <w:lang w:val="nl-NL"/>
        </w:rPr>
        <w:t>B</w:t>
      </w:r>
      <w:r w:rsidRPr="002B623D">
        <w:rPr>
          <w:rFonts w:ascii="Times New Roman" w:hAnsi="Times New Roman"/>
          <w:sz w:val="28"/>
          <w:szCs w:val="28"/>
          <w:lang w:val="nl-NL"/>
        </w:rPr>
        <w:t xml:space="preserve">an hành </w:t>
      </w:r>
      <w:r w:rsidR="00FF0903" w:rsidRPr="002B623D">
        <w:rPr>
          <w:rFonts w:ascii="Times New Roman" w:hAnsi="Times New Roman"/>
          <w:sz w:val="28"/>
          <w:szCs w:val="28"/>
          <w:lang w:val="nl-NL"/>
        </w:rPr>
        <w:t xml:space="preserve">văn bản </w:t>
      </w:r>
      <w:r w:rsidRPr="002B623D">
        <w:rPr>
          <w:rFonts w:ascii="Times New Roman" w:hAnsi="Times New Roman"/>
          <w:sz w:val="28"/>
          <w:szCs w:val="28"/>
          <w:lang w:val="nl-NL"/>
        </w:rPr>
        <w:t>QPPL</w:t>
      </w:r>
      <w:r w:rsidR="00FF0903" w:rsidRPr="002B623D">
        <w:rPr>
          <w:rFonts w:ascii="Times New Roman" w:hAnsi="Times New Roman"/>
          <w:sz w:val="28"/>
          <w:szCs w:val="28"/>
          <w:lang w:val="nl-NL"/>
        </w:rPr>
        <w:t>, c</w:t>
      </w:r>
      <w:r w:rsidR="00C07A94" w:rsidRPr="002B623D">
        <w:rPr>
          <w:rFonts w:ascii="Times New Roman" w:hAnsi="Times New Roman"/>
          <w:sz w:val="28"/>
          <w:szCs w:val="28"/>
          <w:lang w:val="nl-NL"/>
        </w:rPr>
        <w:t>ụ thể:</w:t>
      </w:r>
    </w:p>
    <w:p w:rsidR="00C07A94" w:rsidRPr="002B623D" w:rsidRDefault="00C07A94" w:rsidP="004C288E">
      <w:pPr>
        <w:widowControl w:val="0"/>
        <w:tabs>
          <w:tab w:val="left" w:pos="1092"/>
        </w:tabs>
        <w:spacing w:after="120" w:line="271" w:lineRule="auto"/>
        <w:ind w:firstLine="680"/>
        <w:jc w:val="both"/>
        <w:rPr>
          <w:rFonts w:ascii="Times New Roman" w:hAnsi="Times New Roman"/>
          <w:spacing w:val="-2"/>
          <w:sz w:val="28"/>
          <w:szCs w:val="28"/>
          <w:lang w:val="nl-NL"/>
        </w:rPr>
      </w:pPr>
      <w:r w:rsidRPr="0067633E">
        <w:rPr>
          <w:rFonts w:ascii="Times New Roman" w:hAnsi="Times New Roman"/>
          <w:spacing w:val="-2"/>
          <w:sz w:val="28"/>
          <w:szCs w:val="28"/>
          <w:lang w:val="nl-NL"/>
        </w:rPr>
        <w:t xml:space="preserve">- </w:t>
      </w:r>
      <w:r w:rsidR="000A73F7" w:rsidRPr="0067633E">
        <w:rPr>
          <w:rFonts w:ascii="Times New Roman" w:hAnsi="Times New Roman"/>
          <w:spacing w:val="-2"/>
          <w:sz w:val="28"/>
          <w:szCs w:val="28"/>
          <w:lang w:val="nl-NL"/>
        </w:rPr>
        <w:t>Trong thành phần Ban soạn</w:t>
      </w:r>
      <w:r w:rsidR="00653E99" w:rsidRPr="0067633E">
        <w:rPr>
          <w:rFonts w:ascii="Times New Roman" w:hAnsi="Times New Roman"/>
          <w:spacing w:val="-2"/>
          <w:sz w:val="28"/>
          <w:szCs w:val="28"/>
          <w:lang w:val="nl-NL"/>
        </w:rPr>
        <w:t xml:space="preserve"> </w:t>
      </w:r>
      <w:r w:rsidR="000A73F7" w:rsidRPr="0067633E">
        <w:rPr>
          <w:rFonts w:ascii="Times New Roman" w:hAnsi="Times New Roman"/>
          <w:spacing w:val="-2"/>
          <w:sz w:val="28"/>
          <w:szCs w:val="28"/>
          <w:lang w:val="nl-NL"/>
        </w:rPr>
        <w:t xml:space="preserve">thảo </w:t>
      </w:r>
      <w:r w:rsidRPr="0067633E">
        <w:rPr>
          <w:rFonts w:ascii="Times New Roman" w:hAnsi="Times New Roman"/>
          <w:spacing w:val="-2"/>
          <w:sz w:val="28"/>
          <w:szCs w:val="28"/>
          <w:lang w:val="nl-NL"/>
        </w:rPr>
        <w:t xml:space="preserve">dự </w:t>
      </w:r>
      <w:r w:rsidR="0067633E">
        <w:rPr>
          <w:rFonts w:ascii="Times New Roman" w:hAnsi="Times New Roman"/>
          <w:spacing w:val="-2"/>
          <w:sz w:val="28"/>
          <w:szCs w:val="28"/>
          <w:lang w:val="nl-NL"/>
        </w:rPr>
        <w:t>thảo Nghị định</w:t>
      </w:r>
      <w:r w:rsidR="00A56B05" w:rsidRPr="0067633E">
        <w:rPr>
          <w:rFonts w:ascii="Times New Roman" w:hAnsi="Times New Roman"/>
          <w:spacing w:val="-2"/>
          <w:sz w:val="28"/>
          <w:szCs w:val="28"/>
        </w:rPr>
        <w:t xml:space="preserve"> có </w:t>
      </w:r>
      <w:r w:rsidR="00A56B05" w:rsidRPr="0067633E">
        <w:rPr>
          <w:rFonts w:ascii="Times New Roman" w:hAnsi="Times New Roman"/>
          <w:spacing w:val="-2"/>
          <w:sz w:val="28"/>
          <w:szCs w:val="28"/>
          <w:lang w:val="nl-NL"/>
        </w:rPr>
        <w:t>sự tham gia của đại diện của 1</w:t>
      </w:r>
      <w:r w:rsidR="0050357A" w:rsidRPr="0067633E">
        <w:rPr>
          <w:rFonts w:ascii="Times New Roman" w:hAnsi="Times New Roman"/>
          <w:spacing w:val="-2"/>
          <w:sz w:val="28"/>
          <w:szCs w:val="28"/>
          <w:lang w:val="nl-NL"/>
        </w:rPr>
        <w:t>3</w:t>
      </w:r>
      <w:r w:rsidR="00A56B05" w:rsidRPr="0067633E">
        <w:rPr>
          <w:rFonts w:ascii="Times New Roman" w:hAnsi="Times New Roman"/>
          <w:spacing w:val="-2"/>
          <w:sz w:val="28"/>
          <w:szCs w:val="28"/>
          <w:lang w:val="nl-NL"/>
        </w:rPr>
        <w:t xml:space="preserve"> bộ, ngành (có Bộ Lao động-Thương binh và Xã hội)</w:t>
      </w:r>
      <w:r w:rsidR="00A56B05" w:rsidRPr="0067633E">
        <w:rPr>
          <w:rFonts w:ascii="Times New Roman" w:hAnsi="Times New Roman"/>
          <w:spacing w:val="-2"/>
          <w:sz w:val="28"/>
          <w:szCs w:val="28"/>
        </w:rPr>
        <w:t>;</w:t>
      </w:r>
      <w:r w:rsidR="00A56B05" w:rsidRPr="0067633E">
        <w:rPr>
          <w:rFonts w:ascii="Times New Roman" w:hAnsi="Times New Roman"/>
          <w:spacing w:val="-2"/>
          <w:sz w:val="28"/>
          <w:szCs w:val="28"/>
          <w:lang w:val="nl-NL"/>
        </w:rPr>
        <w:t xml:space="preserve"> trong đó, </w:t>
      </w:r>
      <w:r w:rsidRPr="0067633E">
        <w:rPr>
          <w:rFonts w:ascii="Times New Roman" w:hAnsi="Times New Roman"/>
          <w:bCs/>
          <w:spacing w:val="-2"/>
          <w:sz w:val="28"/>
          <w:szCs w:val="28"/>
          <w:lang w:val="nl-NL"/>
        </w:rPr>
        <w:t>Ban soạn thảo có</w:t>
      </w:r>
      <w:r w:rsidR="00605B2B" w:rsidRPr="0067633E">
        <w:rPr>
          <w:rFonts w:ascii="Times New Roman" w:hAnsi="Times New Roman"/>
          <w:bCs/>
          <w:spacing w:val="-2"/>
          <w:sz w:val="28"/>
          <w:szCs w:val="28"/>
          <w:lang w:val="vi-VN"/>
        </w:rPr>
        <w:t xml:space="preserve"> </w:t>
      </w:r>
      <w:r w:rsidR="00020912" w:rsidRPr="0067633E">
        <w:rPr>
          <w:rFonts w:ascii="Times New Roman" w:hAnsi="Times New Roman"/>
          <w:bCs/>
          <w:spacing w:val="-2"/>
          <w:sz w:val="28"/>
          <w:szCs w:val="28"/>
          <w:lang w:val="nl-NL"/>
        </w:rPr>
        <w:t>0</w:t>
      </w:r>
      <w:r w:rsidR="0067633E" w:rsidRPr="0067633E">
        <w:rPr>
          <w:rFonts w:ascii="Times New Roman" w:hAnsi="Times New Roman"/>
          <w:bCs/>
          <w:spacing w:val="-2"/>
          <w:sz w:val="28"/>
          <w:szCs w:val="28"/>
          <w:lang w:val="nl-NL"/>
        </w:rPr>
        <w:t xml:space="preserve">4 </w:t>
      </w:r>
      <w:r w:rsidRPr="0067633E">
        <w:rPr>
          <w:rFonts w:ascii="Times New Roman" w:hAnsi="Times New Roman"/>
          <w:bCs/>
          <w:spacing w:val="-2"/>
          <w:sz w:val="28"/>
          <w:szCs w:val="28"/>
          <w:lang w:val="nl-NL"/>
        </w:rPr>
        <w:t>thành viên là nữ</w:t>
      </w:r>
      <w:r w:rsidR="00653E99" w:rsidRPr="0067633E">
        <w:rPr>
          <w:rFonts w:ascii="Times New Roman" w:hAnsi="Times New Roman"/>
          <w:spacing w:val="-2"/>
          <w:sz w:val="28"/>
          <w:szCs w:val="28"/>
          <w:lang w:val="nl-NL"/>
        </w:rPr>
        <w:t>.</w:t>
      </w:r>
    </w:p>
    <w:p w:rsidR="00C07A94" w:rsidRPr="002B623D" w:rsidRDefault="00C07A94" w:rsidP="004C288E">
      <w:pPr>
        <w:widowControl w:val="0"/>
        <w:tabs>
          <w:tab w:val="left" w:pos="1092"/>
        </w:tabs>
        <w:spacing w:after="120" w:line="271" w:lineRule="auto"/>
        <w:ind w:firstLine="680"/>
        <w:jc w:val="both"/>
        <w:rPr>
          <w:rFonts w:ascii="Times New Roman" w:hAnsi="Times New Roman"/>
          <w:sz w:val="28"/>
          <w:szCs w:val="28"/>
          <w:lang w:val="nl-NL"/>
        </w:rPr>
      </w:pPr>
      <w:r w:rsidRPr="002B623D">
        <w:rPr>
          <w:rFonts w:ascii="Times New Roman" w:hAnsi="Times New Roman"/>
          <w:sz w:val="28"/>
          <w:szCs w:val="28"/>
          <w:lang w:val="nl-NL"/>
        </w:rPr>
        <w:t>-</w:t>
      </w:r>
      <w:r w:rsidR="00EE7162" w:rsidRPr="002B623D">
        <w:rPr>
          <w:rFonts w:ascii="Times New Roman" w:hAnsi="Times New Roman"/>
          <w:sz w:val="28"/>
          <w:szCs w:val="28"/>
          <w:lang w:val="nl-NL"/>
        </w:rPr>
        <w:t xml:space="preserve"> </w:t>
      </w:r>
      <w:r w:rsidRPr="002B623D">
        <w:rPr>
          <w:rFonts w:ascii="Times New Roman" w:hAnsi="Times New Roman"/>
          <w:sz w:val="28"/>
          <w:szCs w:val="28"/>
          <w:lang w:val="vi-VN"/>
        </w:rPr>
        <w:t>Đ</w:t>
      </w:r>
      <w:r w:rsidRPr="002B623D">
        <w:rPr>
          <w:rFonts w:ascii="Times New Roman" w:hAnsi="Times New Roman"/>
          <w:sz w:val="28"/>
          <w:szCs w:val="28"/>
          <w:lang w:val="nl-NL"/>
        </w:rPr>
        <w:t>ăng tải</w:t>
      </w:r>
      <w:r w:rsidRPr="002B623D">
        <w:rPr>
          <w:rFonts w:ascii="Times New Roman" w:hAnsi="Times New Roman"/>
          <w:sz w:val="28"/>
          <w:szCs w:val="28"/>
          <w:lang w:val="vi-VN"/>
        </w:rPr>
        <w:t xml:space="preserve"> </w:t>
      </w:r>
      <w:r w:rsidR="00A56B05" w:rsidRPr="002B623D">
        <w:rPr>
          <w:rFonts w:ascii="Times New Roman" w:hAnsi="Times New Roman"/>
          <w:sz w:val="28"/>
          <w:szCs w:val="28"/>
        </w:rPr>
        <w:t>d</w:t>
      </w:r>
      <w:r w:rsidRPr="002B623D">
        <w:rPr>
          <w:rFonts w:ascii="Times New Roman" w:hAnsi="Times New Roman"/>
          <w:sz w:val="28"/>
          <w:szCs w:val="28"/>
          <w:lang w:val="vi-VN"/>
        </w:rPr>
        <w:t>ự thảo</w:t>
      </w:r>
      <w:r w:rsidR="00A56B05" w:rsidRPr="002B623D">
        <w:rPr>
          <w:rFonts w:ascii="Times New Roman" w:hAnsi="Times New Roman"/>
          <w:sz w:val="28"/>
          <w:szCs w:val="28"/>
        </w:rPr>
        <w:t xml:space="preserve"> </w:t>
      </w:r>
      <w:r w:rsidR="0067633E">
        <w:rPr>
          <w:rFonts w:ascii="Times New Roman" w:hAnsi="Times New Roman"/>
          <w:sz w:val="28"/>
          <w:szCs w:val="28"/>
        </w:rPr>
        <w:t>Nghị định</w:t>
      </w:r>
      <w:r w:rsidRPr="002B623D">
        <w:rPr>
          <w:rFonts w:ascii="Times New Roman" w:hAnsi="Times New Roman"/>
          <w:sz w:val="28"/>
          <w:szCs w:val="28"/>
          <w:lang w:val="vi-VN"/>
        </w:rPr>
        <w:t xml:space="preserve"> </w:t>
      </w:r>
      <w:r w:rsidRPr="002B623D">
        <w:rPr>
          <w:rFonts w:ascii="Times New Roman" w:hAnsi="Times New Roman"/>
          <w:sz w:val="28"/>
          <w:szCs w:val="28"/>
          <w:lang w:val="nl-NL"/>
        </w:rPr>
        <w:t xml:space="preserve">trên </w:t>
      </w:r>
      <w:r w:rsidRPr="002B623D">
        <w:rPr>
          <w:rFonts w:ascii="Times New Roman" w:hAnsi="Times New Roman"/>
          <w:snapToGrid w:val="0"/>
          <w:sz w:val="28"/>
          <w:szCs w:val="28"/>
          <w:lang w:val="af-ZA"/>
        </w:rPr>
        <w:t xml:space="preserve">Cổng thông tin điện tử của Chính phủ </w:t>
      </w:r>
      <w:r w:rsidRPr="002B623D">
        <w:rPr>
          <w:rFonts w:ascii="Times New Roman" w:hAnsi="Times New Roman"/>
          <w:sz w:val="28"/>
          <w:szCs w:val="28"/>
          <w:lang w:val="es-MX"/>
        </w:rPr>
        <w:t xml:space="preserve">và </w:t>
      </w:r>
      <w:r w:rsidR="00A3647C" w:rsidRPr="002B623D">
        <w:rPr>
          <w:rFonts w:ascii="Times New Roman" w:hAnsi="Times New Roman"/>
          <w:sz w:val="28"/>
          <w:szCs w:val="28"/>
          <w:lang w:val="es-MX"/>
        </w:rPr>
        <w:t>Bộ Quốc phòng</w:t>
      </w:r>
      <w:r w:rsidR="00EE7162" w:rsidRPr="002B623D">
        <w:rPr>
          <w:rFonts w:ascii="Times New Roman" w:hAnsi="Times New Roman"/>
          <w:sz w:val="28"/>
          <w:szCs w:val="28"/>
          <w:lang w:val="es-MX"/>
        </w:rPr>
        <w:t xml:space="preserve"> </w:t>
      </w:r>
      <w:r w:rsidRPr="002B623D">
        <w:rPr>
          <w:rFonts w:ascii="Times New Roman" w:hAnsi="Times New Roman"/>
          <w:sz w:val="28"/>
          <w:szCs w:val="28"/>
          <w:lang w:val="nl-NL"/>
        </w:rPr>
        <w:t>theo quy định.</w:t>
      </w:r>
    </w:p>
    <w:p w:rsidR="004F4F98" w:rsidRPr="002B623D" w:rsidRDefault="004F4F98" w:rsidP="004C288E">
      <w:pPr>
        <w:widowControl w:val="0"/>
        <w:numPr>
          <w:ilvl w:val="0"/>
          <w:numId w:val="1"/>
        </w:numPr>
        <w:tabs>
          <w:tab w:val="left" w:pos="990"/>
          <w:tab w:val="left" w:pos="1092"/>
        </w:tabs>
        <w:spacing w:after="120" w:line="271" w:lineRule="auto"/>
        <w:ind w:left="0" w:firstLine="680"/>
        <w:jc w:val="both"/>
        <w:rPr>
          <w:rFonts w:ascii="Times New Roman" w:hAnsi="Times New Roman"/>
          <w:sz w:val="28"/>
          <w:szCs w:val="28"/>
          <w:lang w:val="vi-VN"/>
        </w:rPr>
      </w:pPr>
      <w:r w:rsidRPr="002B623D">
        <w:rPr>
          <w:rFonts w:ascii="Times New Roman" w:hAnsi="Times New Roman"/>
          <w:sz w:val="28"/>
          <w:szCs w:val="28"/>
        </w:rPr>
        <w:t xml:space="preserve">Dự báo tác động về giới của các quy định trong dự </w:t>
      </w:r>
      <w:r w:rsidR="001C476F">
        <w:rPr>
          <w:rFonts w:ascii="Times New Roman" w:hAnsi="Times New Roman"/>
          <w:sz w:val="28"/>
          <w:szCs w:val="28"/>
        </w:rPr>
        <w:t>thảo Nghị định</w:t>
      </w:r>
      <w:r w:rsidRPr="002B623D">
        <w:rPr>
          <w:rFonts w:ascii="Times New Roman" w:hAnsi="Times New Roman"/>
          <w:sz w:val="28"/>
          <w:szCs w:val="28"/>
        </w:rPr>
        <w:t xml:space="preserve"> khi đượ</w:t>
      </w:r>
      <w:r w:rsidR="00C27379">
        <w:rPr>
          <w:rFonts w:ascii="Times New Roman" w:hAnsi="Times New Roman"/>
          <w:sz w:val="28"/>
          <w:szCs w:val="28"/>
        </w:rPr>
        <w:t>c ban hành</w:t>
      </w:r>
      <w:r w:rsidRPr="002B623D">
        <w:rPr>
          <w:rFonts w:ascii="Times New Roman" w:hAnsi="Times New Roman"/>
          <w:sz w:val="28"/>
          <w:szCs w:val="28"/>
        </w:rPr>
        <w:t xml:space="preserve"> </w:t>
      </w:r>
    </w:p>
    <w:p w:rsidR="004F4F98" w:rsidRPr="002B623D" w:rsidRDefault="004F4F98" w:rsidP="004C288E">
      <w:pPr>
        <w:widowControl w:val="0"/>
        <w:spacing w:after="120" w:line="271" w:lineRule="auto"/>
        <w:ind w:firstLine="680"/>
        <w:jc w:val="both"/>
        <w:rPr>
          <w:rFonts w:ascii="Times New Roman" w:hAnsi="Times New Roman"/>
          <w:sz w:val="28"/>
          <w:szCs w:val="28"/>
          <w:lang w:val="vi-VN"/>
        </w:rPr>
      </w:pPr>
      <w:r w:rsidRPr="002B623D">
        <w:rPr>
          <w:rFonts w:ascii="Times New Roman" w:hAnsi="Times New Roman"/>
          <w:sz w:val="28"/>
          <w:szCs w:val="28"/>
        </w:rPr>
        <w:t>Sau khi được ban hành, các quy đị</w:t>
      </w:r>
      <w:r w:rsidR="001C476F">
        <w:rPr>
          <w:rFonts w:ascii="Times New Roman" w:hAnsi="Times New Roman"/>
          <w:sz w:val="28"/>
          <w:szCs w:val="28"/>
        </w:rPr>
        <w:t xml:space="preserve">nh trong Nghị định </w:t>
      </w:r>
      <w:r w:rsidRPr="002B623D">
        <w:rPr>
          <w:rFonts w:ascii="Times New Roman" w:hAnsi="Times New Roman"/>
          <w:sz w:val="28"/>
          <w:szCs w:val="28"/>
        </w:rPr>
        <w:t>không tạo nguy cơ xảy ra bất bình đẳng giới, phân biệt đối xử thiếu công bằng đối với nữ giớ</w:t>
      </w:r>
      <w:r w:rsidR="005E79FB" w:rsidRPr="002B623D">
        <w:rPr>
          <w:rFonts w:ascii="Times New Roman" w:hAnsi="Times New Roman"/>
          <w:sz w:val="28"/>
          <w:szCs w:val="28"/>
        </w:rPr>
        <w:t>i và</w:t>
      </w:r>
      <w:r w:rsidRPr="002B623D">
        <w:rPr>
          <w:rFonts w:ascii="Times New Roman" w:hAnsi="Times New Roman"/>
          <w:sz w:val="28"/>
          <w:szCs w:val="28"/>
        </w:rPr>
        <w:t xml:space="preserve"> các đối tượng yếu thế trong xã hội.</w:t>
      </w:r>
      <w:r w:rsidR="005E79FB" w:rsidRPr="002B623D">
        <w:rPr>
          <w:rFonts w:ascii="Times New Roman" w:hAnsi="Times New Roman"/>
          <w:sz w:val="28"/>
          <w:szCs w:val="28"/>
        </w:rPr>
        <w:t xml:space="preserve"> T</w:t>
      </w:r>
      <w:r w:rsidRPr="002B623D">
        <w:rPr>
          <w:rFonts w:ascii="Times New Roman" w:hAnsi="Times New Roman"/>
          <w:sz w:val="28"/>
          <w:szCs w:val="28"/>
        </w:rPr>
        <w:t>rên cơ sở bảo đảm các nguyên tắc bình đẳng giới</w:t>
      </w:r>
      <w:r w:rsidR="005E79FB" w:rsidRPr="002B623D">
        <w:rPr>
          <w:rFonts w:ascii="Times New Roman" w:hAnsi="Times New Roman"/>
          <w:sz w:val="28"/>
          <w:szCs w:val="28"/>
        </w:rPr>
        <w:t>,</w:t>
      </w:r>
      <w:r w:rsidRPr="002B623D">
        <w:rPr>
          <w:rFonts w:ascii="Times New Roman" w:hAnsi="Times New Roman"/>
          <w:sz w:val="28"/>
          <w:szCs w:val="28"/>
        </w:rPr>
        <w:t xml:space="preserve"> </w:t>
      </w:r>
      <w:r w:rsidR="001C476F">
        <w:rPr>
          <w:rFonts w:ascii="Times New Roman" w:hAnsi="Times New Roman"/>
          <w:sz w:val="28"/>
          <w:szCs w:val="28"/>
        </w:rPr>
        <w:t>Nghị định</w:t>
      </w:r>
      <w:r w:rsidRPr="002B623D">
        <w:rPr>
          <w:rFonts w:ascii="Times New Roman" w:hAnsi="Times New Roman"/>
          <w:sz w:val="28"/>
          <w:szCs w:val="28"/>
        </w:rPr>
        <w:t xml:space="preserve"> tạo điều kiện thuận lợi cho mọi tổ chức, cá nhân thực hiện quyền</w:t>
      </w:r>
      <w:r w:rsidR="005E79FB" w:rsidRPr="002B623D">
        <w:rPr>
          <w:rFonts w:ascii="Times New Roman" w:hAnsi="Times New Roman"/>
          <w:sz w:val="28"/>
          <w:szCs w:val="28"/>
        </w:rPr>
        <w:t>, nghĩa vụ</w:t>
      </w:r>
      <w:r w:rsidR="005E79FB" w:rsidRPr="002B623D">
        <w:rPr>
          <w:rFonts w:ascii="Times New Roman" w:hAnsi="Times New Roman"/>
          <w:sz w:val="28"/>
          <w:szCs w:val="28"/>
          <w:lang w:val="nl-NL"/>
        </w:rPr>
        <w:t>,</w:t>
      </w:r>
      <w:r w:rsidRPr="002B623D">
        <w:rPr>
          <w:rFonts w:ascii="Times New Roman" w:hAnsi="Times New Roman"/>
          <w:sz w:val="28"/>
          <w:szCs w:val="28"/>
        </w:rPr>
        <w:t xml:space="preserve"> tiếp nhận thông tin về chính sách, thủ tục hành chính trong hoạt động </w:t>
      </w:r>
      <w:r w:rsidR="005E79FB" w:rsidRPr="002B623D">
        <w:rPr>
          <w:rFonts w:ascii="Times New Roman" w:hAnsi="Times New Roman"/>
          <w:spacing w:val="2"/>
          <w:sz w:val="28"/>
          <w:szCs w:val="28"/>
          <w:lang w:val="nl-NL"/>
        </w:rPr>
        <w:t xml:space="preserve">quản lý, bảo vệ </w:t>
      </w:r>
      <w:r w:rsidR="005E79FB" w:rsidRPr="002B623D">
        <w:rPr>
          <w:rFonts w:ascii="Times New Roman" w:hAnsi="Times New Roman"/>
          <w:sz w:val="28"/>
          <w:szCs w:val="28"/>
          <w:lang w:val="nl-NL"/>
        </w:rPr>
        <w:t>CTQP và KQS.</w:t>
      </w:r>
    </w:p>
    <w:p w:rsidR="000A73F7" w:rsidRPr="002B623D" w:rsidRDefault="005E79FB" w:rsidP="004C288E">
      <w:pPr>
        <w:widowControl w:val="0"/>
        <w:tabs>
          <w:tab w:val="left" w:pos="990"/>
          <w:tab w:val="left" w:pos="1092"/>
        </w:tabs>
        <w:spacing w:after="120" w:line="271" w:lineRule="auto"/>
        <w:ind w:firstLine="680"/>
        <w:jc w:val="both"/>
        <w:rPr>
          <w:rFonts w:ascii="Times New Roman" w:hAnsi="Times New Roman"/>
          <w:sz w:val="28"/>
          <w:szCs w:val="28"/>
          <w:lang w:val="vi-VN"/>
        </w:rPr>
      </w:pPr>
      <w:r w:rsidRPr="002B623D">
        <w:rPr>
          <w:rFonts w:ascii="Times New Roman" w:hAnsi="Times New Roman"/>
          <w:sz w:val="28"/>
          <w:szCs w:val="28"/>
        </w:rPr>
        <w:t xml:space="preserve">Trên đây là nội dung </w:t>
      </w:r>
      <w:r w:rsidR="000A73F7" w:rsidRPr="002B623D">
        <w:rPr>
          <w:rFonts w:ascii="Times New Roman" w:hAnsi="Times New Roman"/>
          <w:sz w:val="28"/>
          <w:szCs w:val="28"/>
          <w:lang w:val="vi-VN"/>
        </w:rPr>
        <w:t xml:space="preserve">Báo cáo </w:t>
      </w:r>
      <w:r w:rsidRPr="002B623D">
        <w:rPr>
          <w:rFonts w:ascii="Times New Roman" w:hAnsi="Times New Roman"/>
          <w:sz w:val="28"/>
          <w:szCs w:val="28"/>
          <w:lang w:val="nl-NL"/>
        </w:rPr>
        <w:t>lồng ghép vấn đề bình đẳng giới</w:t>
      </w:r>
      <w:r w:rsidR="000A73F7" w:rsidRPr="002B623D">
        <w:rPr>
          <w:rFonts w:ascii="Times New Roman" w:hAnsi="Times New Roman"/>
          <w:sz w:val="28"/>
          <w:szCs w:val="28"/>
          <w:lang w:val="vi-VN"/>
        </w:rPr>
        <w:t xml:space="preserve"> </w:t>
      </w:r>
      <w:r w:rsidRPr="002B623D">
        <w:rPr>
          <w:rFonts w:ascii="Times New Roman" w:hAnsi="Times New Roman"/>
          <w:sz w:val="28"/>
          <w:szCs w:val="28"/>
        </w:rPr>
        <w:t xml:space="preserve">và đánh giá tác động về giới của Bộ Quốc phòng trong dự </w:t>
      </w:r>
      <w:r w:rsidR="001C476F">
        <w:rPr>
          <w:rFonts w:ascii="Times New Roman" w:hAnsi="Times New Roman"/>
          <w:sz w:val="28"/>
          <w:szCs w:val="28"/>
        </w:rPr>
        <w:t>thảo Nghị định</w:t>
      </w:r>
      <w:r w:rsidR="000A73F7" w:rsidRPr="002B623D">
        <w:rPr>
          <w:rFonts w:ascii="Times New Roman" w:hAnsi="Times New Roman"/>
          <w:sz w:val="28"/>
          <w:szCs w:val="28"/>
          <w:lang w:val="vi-VN"/>
        </w:rPr>
        <w:t>./.</w:t>
      </w:r>
    </w:p>
    <w:p w:rsidR="00892129" w:rsidRPr="00C8096A" w:rsidRDefault="00892129" w:rsidP="00892129">
      <w:pPr>
        <w:tabs>
          <w:tab w:val="left" w:pos="990"/>
        </w:tabs>
        <w:spacing w:line="276" w:lineRule="auto"/>
        <w:ind w:right="-6" w:firstLine="709"/>
        <w:jc w:val="both"/>
        <w:rPr>
          <w:rFonts w:ascii="Times New Roman" w:hAnsi="Times New Roman"/>
          <w:sz w:val="28"/>
          <w:szCs w:val="28"/>
          <w:lang w:val="vi-VN"/>
        </w:rPr>
      </w:pPr>
    </w:p>
    <w:tbl>
      <w:tblPr>
        <w:tblW w:w="9180" w:type="dxa"/>
        <w:tblLayout w:type="fixed"/>
        <w:tblLook w:val="0000" w:firstRow="0" w:lastRow="0" w:firstColumn="0" w:lastColumn="0" w:noHBand="0" w:noVBand="0"/>
      </w:tblPr>
      <w:tblGrid>
        <w:gridCol w:w="3948"/>
        <w:gridCol w:w="413"/>
        <w:gridCol w:w="4819"/>
      </w:tblGrid>
      <w:tr w:rsidR="002D1092" w:rsidRPr="003961DE" w:rsidTr="002D1092">
        <w:tc>
          <w:tcPr>
            <w:tcW w:w="3948" w:type="dxa"/>
          </w:tcPr>
          <w:p w:rsidR="002D1092" w:rsidRPr="003961DE" w:rsidRDefault="002D1092" w:rsidP="00AC3A6B">
            <w:pPr>
              <w:spacing w:before="120" w:line="276" w:lineRule="auto"/>
              <w:rPr>
                <w:rFonts w:ascii="Times New Roman" w:eastAsia="Times New Roman" w:hAnsi="Times New Roman"/>
                <w:b/>
                <w:i/>
                <w:sz w:val="28"/>
                <w:szCs w:val="28"/>
                <w:lang w:val="vi-VN"/>
              </w:rPr>
            </w:pPr>
            <w:r w:rsidRPr="003961DE">
              <w:rPr>
                <w:rFonts w:ascii="Times New Roman" w:eastAsia="Times New Roman" w:hAnsi="Times New Roman"/>
                <w:b/>
                <w:i/>
                <w:sz w:val="28"/>
                <w:szCs w:val="28"/>
                <w:lang w:val="vi-VN"/>
              </w:rPr>
              <w:t>Nơi nhận:</w:t>
            </w:r>
          </w:p>
          <w:p w:rsidR="002D1092" w:rsidRDefault="002D1092" w:rsidP="00AC3A6B">
            <w:pPr>
              <w:rPr>
                <w:rFonts w:ascii="Times New Roman" w:eastAsia="Times New Roman" w:hAnsi="Times New Roman"/>
                <w:lang w:val="pt-BR"/>
              </w:rPr>
            </w:pPr>
            <w:r w:rsidRPr="00FA7FE3">
              <w:rPr>
                <w:rFonts w:ascii="Times New Roman" w:eastAsia="Times New Roman" w:hAnsi="Times New Roman"/>
                <w:lang w:val="pt-BR"/>
              </w:rPr>
              <w:t>- Như trên;</w:t>
            </w:r>
          </w:p>
          <w:p w:rsidR="002D1092" w:rsidRPr="00FA7FE3" w:rsidRDefault="002D1092" w:rsidP="00AC3A6B">
            <w:pPr>
              <w:rPr>
                <w:rFonts w:ascii="Times New Roman" w:eastAsia="Times New Roman" w:hAnsi="Times New Roman"/>
                <w:lang w:val="pt-BR"/>
              </w:rPr>
            </w:pPr>
            <w:r>
              <w:rPr>
                <w:rFonts w:ascii="Times New Roman" w:eastAsia="Times New Roman" w:hAnsi="Times New Roman"/>
                <w:lang w:val="pt-BR"/>
              </w:rPr>
              <w:t>- Đ/c Bộ trưởng (để b/cáo);</w:t>
            </w:r>
          </w:p>
          <w:p w:rsidR="002D1092" w:rsidRPr="00FA7FE3" w:rsidRDefault="002D1092" w:rsidP="00AC3A6B">
            <w:pPr>
              <w:rPr>
                <w:rFonts w:ascii="Times New Roman" w:eastAsia="Times New Roman" w:hAnsi="Times New Roman"/>
                <w:lang w:val="pt-BR"/>
              </w:rPr>
            </w:pPr>
            <w:r w:rsidRPr="00FA7FE3">
              <w:rPr>
                <w:rFonts w:ascii="Times New Roman" w:eastAsia="Times New Roman" w:hAnsi="Times New Roman"/>
                <w:lang w:val="pt-BR"/>
              </w:rPr>
              <w:t xml:space="preserve">- Bộ Tư pháp; </w:t>
            </w:r>
          </w:p>
          <w:p w:rsidR="002D1092" w:rsidRPr="00FA7FE3" w:rsidRDefault="002D1092" w:rsidP="00AC3A6B">
            <w:pPr>
              <w:rPr>
                <w:rFonts w:ascii="Times New Roman" w:eastAsia="Times New Roman" w:hAnsi="Times New Roman"/>
                <w:lang w:val="pt-BR"/>
              </w:rPr>
            </w:pPr>
            <w:r w:rsidRPr="00FA7FE3">
              <w:rPr>
                <w:rFonts w:ascii="Times New Roman" w:eastAsia="Times New Roman" w:hAnsi="Times New Roman"/>
                <w:lang w:val="pt-BR"/>
              </w:rPr>
              <w:t>- Văn phòng Chính phủ;</w:t>
            </w:r>
          </w:p>
          <w:p w:rsidR="002D1092" w:rsidRPr="00FA7FE3" w:rsidRDefault="002D1092" w:rsidP="00AC3A6B">
            <w:pPr>
              <w:rPr>
                <w:rFonts w:ascii="Times New Roman" w:eastAsia="Times New Roman" w:hAnsi="Times New Roman"/>
              </w:rPr>
            </w:pPr>
            <w:r w:rsidRPr="00FA7FE3">
              <w:rPr>
                <w:rFonts w:ascii="Times New Roman" w:eastAsia="Times New Roman" w:hAnsi="Times New Roman"/>
              </w:rPr>
              <w:t>- BTTM;</w:t>
            </w:r>
          </w:p>
          <w:p w:rsidR="002D1092" w:rsidRPr="00FA7FE3" w:rsidRDefault="002D1092" w:rsidP="00AC3A6B">
            <w:pPr>
              <w:rPr>
                <w:rFonts w:ascii="Times New Roman" w:eastAsia="Times New Roman" w:hAnsi="Times New Roman"/>
              </w:rPr>
            </w:pPr>
            <w:r w:rsidRPr="00FA7FE3">
              <w:rPr>
                <w:rFonts w:ascii="Times New Roman" w:eastAsia="Times New Roman" w:hAnsi="Times New Roman"/>
              </w:rPr>
              <w:t>- Cục Tác chiến/BTTM;</w:t>
            </w:r>
          </w:p>
          <w:p w:rsidR="002D1092" w:rsidRPr="00FA7FE3" w:rsidRDefault="002D1092" w:rsidP="00AC3A6B">
            <w:pPr>
              <w:rPr>
                <w:rFonts w:ascii="Times New Roman" w:eastAsia="Times New Roman" w:hAnsi="Times New Roman"/>
              </w:rPr>
            </w:pPr>
            <w:r w:rsidRPr="00FA7FE3">
              <w:rPr>
                <w:rFonts w:ascii="Times New Roman" w:eastAsia="Times New Roman" w:hAnsi="Times New Roman"/>
              </w:rPr>
              <w:t>- Vụ Pháp chế BQP;</w:t>
            </w:r>
          </w:p>
          <w:p w:rsidR="002D1092" w:rsidRPr="00FA7FE3" w:rsidRDefault="002D1092" w:rsidP="00AC3A6B">
            <w:pPr>
              <w:rPr>
                <w:rFonts w:ascii="Times New Roman" w:eastAsia="Times New Roman" w:hAnsi="Times New Roman"/>
              </w:rPr>
            </w:pPr>
            <w:r w:rsidRPr="00FA7FE3">
              <w:rPr>
                <w:rFonts w:ascii="Times New Roman" w:eastAsia="Times New Roman" w:hAnsi="Times New Roman"/>
              </w:rPr>
              <w:t xml:space="preserve">- Lưu: VT. </w:t>
            </w:r>
            <w:r w:rsidR="00D51548">
              <w:rPr>
                <w:rFonts w:ascii="Times New Roman" w:eastAsia="Times New Roman" w:hAnsi="Times New Roman"/>
              </w:rPr>
              <w:t>Tha08</w:t>
            </w:r>
            <w:r w:rsidRPr="00FA7FE3">
              <w:rPr>
                <w:rFonts w:ascii="Times New Roman" w:eastAsia="Times New Roman" w:hAnsi="Times New Roman"/>
              </w:rPr>
              <w:t>.</w:t>
            </w:r>
          </w:p>
          <w:p w:rsidR="002D1092" w:rsidRPr="00FA7FE3" w:rsidRDefault="002D1092" w:rsidP="00AC3A6B">
            <w:pPr>
              <w:rPr>
                <w:rFonts w:ascii="Times New Roman" w:eastAsia="Times New Roman" w:hAnsi="Times New Roman"/>
                <w:b/>
                <w:sz w:val="28"/>
                <w:szCs w:val="28"/>
              </w:rPr>
            </w:pPr>
            <w:r>
              <w:rPr>
                <w:rFonts w:ascii="Times New Roman" w:eastAsia="Times New Roman" w:hAnsi="Times New Roman"/>
                <w:sz w:val="28"/>
                <w:szCs w:val="28"/>
              </w:rPr>
              <w:t xml:space="preserve">  </w:t>
            </w:r>
          </w:p>
        </w:tc>
        <w:tc>
          <w:tcPr>
            <w:tcW w:w="5232" w:type="dxa"/>
            <w:gridSpan w:val="2"/>
          </w:tcPr>
          <w:p w:rsidR="002D1092" w:rsidRDefault="002D1092" w:rsidP="00AC3A6B">
            <w:pPr>
              <w:tabs>
                <w:tab w:val="left" w:pos="210"/>
              </w:tabs>
              <w:jc w:val="center"/>
              <w:rPr>
                <w:rFonts w:ascii="Times New Roman" w:eastAsia="Times New Roman" w:hAnsi="Times New Roman"/>
                <w:b/>
                <w:sz w:val="28"/>
                <w:szCs w:val="28"/>
              </w:rPr>
            </w:pPr>
            <w:r>
              <w:rPr>
                <w:rFonts w:ascii="Times New Roman" w:eastAsia="Times New Roman" w:hAnsi="Times New Roman"/>
                <w:b/>
                <w:sz w:val="28"/>
                <w:szCs w:val="28"/>
              </w:rPr>
              <w:t xml:space="preserve">KT. </w:t>
            </w:r>
            <w:r w:rsidRPr="003961DE">
              <w:rPr>
                <w:rFonts w:ascii="Times New Roman" w:eastAsia="Times New Roman" w:hAnsi="Times New Roman"/>
                <w:b/>
                <w:sz w:val="28"/>
                <w:szCs w:val="28"/>
                <w:lang w:val="vi-VN"/>
              </w:rPr>
              <w:t>BỘ TRƯỞNG</w:t>
            </w:r>
          </w:p>
          <w:p w:rsidR="002D1092" w:rsidRPr="009E17B1" w:rsidRDefault="002D1092" w:rsidP="00AC3A6B">
            <w:pPr>
              <w:tabs>
                <w:tab w:val="left" w:pos="210"/>
              </w:tabs>
              <w:jc w:val="center"/>
              <w:rPr>
                <w:rFonts w:ascii="Times New Roman" w:eastAsia="Times New Roman" w:hAnsi="Times New Roman"/>
                <w:b/>
                <w:sz w:val="28"/>
                <w:szCs w:val="28"/>
              </w:rPr>
            </w:pPr>
            <w:r>
              <w:rPr>
                <w:rFonts w:ascii="Times New Roman" w:eastAsia="Times New Roman" w:hAnsi="Times New Roman"/>
                <w:b/>
                <w:sz w:val="28"/>
                <w:szCs w:val="28"/>
              </w:rPr>
              <w:t>THỨ TRƯỞNG</w:t>
            </w:r>
          </w:p>
          <w:p w:rsidR="002D1092" w:rsidRPr="003961DE" w:rsidRDefault="002D1092" w:rsidP="00AC3A6B">
            <w:pPr>
              <w:tabs>
                <w:tab w:val="left" w:pos="330"/>
              </w:tabs>
              <w:spacing w:before="120" w:line="276" w:lineRule="auto"/>
              <w:jc w:val="center"/>
              <w:rPr>
                <w:rFonts w:ascii="Times New Roman" w:eastAsia="Times New Roman" w:hAnsi="Times New Roman"/>
                <w:b/>
                <w:sz w:val="28"/>
                <w:szCs w:val="28"/>
                <w:lang w:val="vi-VN"/>
              </w:rPr>
            </w:pPr>
          </w:p>
          <w:p w:rsidR="002D1092" w:rsidRDefault="002D1092" w:rsidP="00AC3A6B">
            <w:pPr>
              <w:tabs>
                <w:tab w:val="left" w:pos="330"/>
              </w:tabs>
              <w:spacing w:before="120" w:line="276" w:lineRule="auto"/>
              <w:rPr>
                <w:rFonts w:ascii="Times New Roman" w:eastAsia="Times New Roman" w:hAnsi="Times New Roman"/>
                <w:b/>
                <w:sz w:val="28"/>
                <w:szCs w:val="28"/>
                <w:lang w:val="vi-VN"/>
              </w:rPr>
            </w:pPr>
          </w:p>
          <w:p w:rsidR="001C476F" w:rsidRPr="003961DE" w:rsidRDefault="001C476F" w:rsidP="00AC3A6B">
            <w:pPr>
              <w:tabs>
                <w:tab w:val="left" w:pos="330"/>
              </w:tabs>
              <w:spacing w:before="120" w:line="276" w:lineRule="auto"/>
              <w:rPr>
                <w:rFonts w:ascii="Times New Roman" w:eastAsia="Times New Roman" w:hAnsi="Times New Roman"/>
                <w:b/>
                <w:sz w:val="28"/>
                <w:szCs w:val="28"/>
                <w:lang w:val="vi-VN"/>
              </w:rPr>
            </w:pPr>
          </w:p>
          <w:p w:rsidR="002D1092" w:rsidRPr="003961DE" w:rsidRDefault="001C476F" w:rsidP="00AC3A6B">
            <w:pPr>
              <w:tabs>
                <w:tab w:val="left" w:pos="330"/>
              </w:tabs>
              <w:spacing w:before="120" w:line="276" w:lineRule="auto"/>
              <w:jc w:val="center"/>
              <w:rPr>
                <w:rFonts w:ascii="Times New Roman" w:eastAsia="Times New Roman" w:hAnsi="Times New Roman"/>
                <w:b/>
                <w:sz w:val="28"/>
                <w:szCs w:val="28"/>
                <w:lang w:val="vi-VN"/>
              </w:rPr>
            </w:pPr>
            <w:r>
              <w:rPr>
                <w:rFonts w:ascii="Times New Roman" w:eastAsia="Times New Roman" w:hAnsi="Times New Roman"/>
                <w:b/>
                <w:sz w:val="28"/>
                <w:szCs w:val="28"/>
              </w:rPr>
              <w:t>Đại</w:t>
            </w:r>
            <w:r w:rsidR="002D1092" w:rsidRPr="003961DE">
              <w:rPr>
                <w:rFonts w:ascii="Times New Roman" w:eastAsia="Times New Roman" w:hAnsi="Times New Roman"/>
                <w:b/>
                <w:sz w:val="28"/>
                <w:szCs w:val="28"/>
                <w:lang w:val="vi-VN"/>
              </w:rPr>
              <w:t xml:space="preserve"> tướng </w:t>
            </w:r>
            <w:r w:rsidR="002D1092">
              <w:rPr>
                <w:rFonts w:ascii="Times New Roman" w:eastAsia="Times New Roman" w:hAnsi="Times New Roman"/>
                <w:b/>
                <w:sz w:val="28"/>
                <w:szCs w:val="28"/>
              </w:rPr>
              <w:t>Nguyễn Tân Cương</w:t>
            </w:r>
          </w:p>
        </w:tc>
      </w:tr>
      <w:tr w:rsidR="00443FD1" w:rsidRPr="00443FD1" w:rsidTr="002D1092">
        <w:tblPrEx>
          <w:tblLook w:val="04A0" w:firstRow="1" w:lastRow="0" w:firstColumn="1" w:lastColumn="0" w:noHBand="0" w:noVBand="1"/>
        </w:tblPrEx>
        <w:tc>
          <w:tcPr>
            <w:tcW w:w="4361" w:type="dxa"/>
            <w:gridSpan w:val="2"/>
            <w:shd w:val="clear" w:color="auto" w:fill="auto"/>
          </w:tcPr>
          <w:p w:rsidR="00C07A94" w:rsidRPr="00443FD1" w:rsidRDefault="00C07A94" w:rsidP="00605B2B">
            <w:pPr>
              <w:spacing w:line="240" w:lineRule="atLeast"/>
              <w:outlineLvl w:val="0"/>
              <w:rPr>
                <w:rFonts w:ascii="Times New Roman" w:hAnsi="Times New Roman"/>
                <w:color w:val="FF0000"/>
                <w:sz w:val="22"/>
                <w:szCs w:val="22"/>
                <w:lang w:val="pt-BR"/>
              </w:rPr>
            </w:pPr>
          </w:p>
        </w:tc>
        <w:tc>
          <w:tcPr>
            <w:tcW w:w="4819" w:type="dxa"/>
            <w:shd w:val="clear" w:color="auto" w:fill="auto"/>
          </w:tcPr>
          <w:p w:rsidR="00510D39" w:rsidRPr="00443FD1" w:rsidRDefault="00510D39" w:rsidP="00E52BAB">
            <w:pPr>
              <w:spacing w:before="120" w:line="360" w:lineRule="exact"/>
              <w:jc w:val="center"/>
              <w:outlineLvl w:val="0"/>
              <w:rPr>
                <w:rFonts w:ascii="Times New Roman" w:hAnsi="Times New Roman"/>
                <w:b/>
                <w:color w:val="FF0000"/>
                <w:sz w:val="28"/>
                <w:szCs w:val="28"/>
                <w:lang w:val="pt-BR"/>
              </w:rPr>
            </w:pPr>
          </w:p>
        </w:tc>
      </w:tr>
    </w:tbl>
    <w:p w:rsidR="00605B2B" w:rsidRPr="00323E47" w:rsidRDefault="00605B2B" w:rsidP="00510D39">
      <w:pPr>
        <w:spacing w:before="120" w:line="360" w:lineRule="exact"/>
        <w:ind w:right="-7"/>
        <w:jc w:val="both"/>
        <w:rPr>
          <w:lang w:val="vi-VN"/>
        </w:rPr>
      </w:pPr>
    </w:p>
    <w:sectPr w:rsidR="00605B2B" w:rsidRPr="00323E47" w:rsidSect="008F04CB">
      <w:headerReference w:type="default" r:id="rId9"/>
      <w:footerReference w:type="even" r:id="rId10"/>
      <w:footerReference w:type="default" r:id="rId11"/>
      <w:pgSz w:w="11900" w:h="16840" w:code="9"/>
      <w:pgMar w:top="1418" w:right="851" w:bottom="1134" w:left="1985"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799" w:rsidRDefault="00222799" w:rsidP="000A73F7">
      <w:r>
        <w:separator/>
      </w:r>
    </w:p>
  </w:endnote>
  <w:endnote w:type="continuationSeparator" w:id="0">
    <w:p w:rsidR="00222799" w:rsidRDefault="00222799" w:rsidP="000A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unPenh">
    <w:altName w:val="Meiryo"/>
    <w:charset w:val="00"/>
    <w:family w:val="auto"/>
    <w:pitch w:val="variable"/>
    <w:sig w:usb0="00000003" w:usb1="00000000" w:usb2="00010000" w:usb3="00000000" w:csb0="00000001" w:csb1="00000000"/>
  </w:font>
  <w:font w:name="MoolBoran">
    <w:altName w:val="Leelawadee UI"/>
    <w:charset w:val="00"/>
    <w:family w:val="swiss"/>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0D" w:rsidRDefault="004E012F" w:rsidP="00A84E0D">
    <w:pPr>
      <w:pStyle w:val="Footer"/>
      <w:framePr w:wrap="around" w:vAnchor="text" w:hAnchor="margin" w:xAlign="right" w:y="1"/>
      <w:rPr>
        <w:rStyle w:val="PageNumber"/>
      </w:rPr>
    </w:pPr>
    <w:r>
      <w:rPr>
        <w:rStyle w:val="PageNumber"/>
      </w:rPr>
      <w:fldChar w:fldCharType="begin"/>
    </w:r>
    <w:r w:rsidR="00A84E0D">
      <w:rPr>
        <w:rStyle w:val="PageNumber"/>
      </w:rPr>
      <w:instrText xml:space="preserve">PAGE  </w:instrText>
    </w:r>
    <w:r>
      <w:rPr>
        <w:rStyle w:val="PageNumber"/>
      </w:rPr>
      <w:fldChar w:fldCharType="end"/>
    </w:r>
  </w:p>
  <w:p w:rsidR="00A84E0D" w:rsidRDefault="00A84E0D" w:rsidP="00A84E0D">
    <w:pPr>
      <w:pStyle w:val="Footer"/>
      <w:ind w:right="360"/>
    </w:pPr>
  </w:p>
  <w:p w:rsidR="004C7126" w:rsidRDefault="004C712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0D" w:rsidRDefault="00A84E0D" w:rsidP="00A84E0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799" w:rsidRDefault="00222799" w:rsidP="000A73F7">
      <w:r>
        <w:separator/>
      </w:r>
    </w:p>
  </w:footnote>
  <w:footnote w:type="continuationSeparator" w:id="0">
    <w:p w:rsidR="00222799" w:rsidRDefault="00222799" w:rsidP="000A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493" w:rsidRPr="009C6AB1" w:rsidRDefault="004E012F">
    <w:pPr>
      <w:pStyle w:val="Header"/>
      <w:jc w:val="center"/>
      <w:rPr>
        <w:rFonts w:ascii="Times New Roman" w:hAnsi="Times New Roman"/>
        <w:sz w:val="28"/>
      </w:rPr>
    </w:pPr>
    <w:r w:rsidRPr="009C6AB1">
      <w:rPr>
        <w:rFonts w:ascii="Times New Roman" w:hAnsi="Times New Roman"/>
        <w:sz w:val="28"/>
      </w:rPr>
      <w:fldChar w:fldCharType="begin"/>
    </w:r>
    <w:r w:rsidR="00A34493" w:rsidRPr="009C6AB1">
      <w:rPr>
        <w:rFonts w:ascii="Times New Roman" w:hAnsi="Times New Roman"/>
        <w:sz w:val="28"/>
      </w:rPr>
      <w:instrText xml:space="preserve"> PAGE   \* MERGEFORMAT </w:instrText>
    </w:r>
    <w:r w:rsidRPr="009C6AB1">
      <w:rPr>
        <w:rFonts w:ascii="Times New Roman" w:hAnsi="Times New Roman"/>
        <w:sz w:val="28"/>
      </w:rPr>
      <w:fldChar w:fldCharType="separate"/>
    </w:r>
    <w:r w:rsidR="004C288E">
      <w:rPr>
        <w:rFonts w:ascii="Times New Roman" w:hAnsi="Times New Roman"/>
        <w:noProof/>
        <w:sz w:val="28"/>
      </w:rPr>
      <w:t>6</w:t>
    </w:r>
    <w:r w:rsidRPr="009C6AB1">
      <w:rPr>
        <w:rFonts w:ascii="Times New Roman" w:hAnsi="Times New Roman"/>
        <w:sz w:val="28"/>
      </w:rPr>
      <w:fldChar w:fldCharType="end"/>
    </w:r>
  </w:p>
  <w:p w:rsidR="00A34493" w:rsidRDefault="00A34493">
    <w:pPr>
      <w:pStyle w:val="Header"/>
    </w:pPr>
  </w:p>
  <w:p w:rsidR="004C7126" w:rsidRDefault="004C71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4197A"/>
    <w:multiLevelType w:val="hybridMultilevel"/>
    <w:tmpl w:val="1D14FD34"/>
    <w:lvl w:ilvl="0" w:tplc="18B65A9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751BCD"/>
    <w:multiLevelType w:val="hybridMultilevel"/>
    <w:tmpl w:val="A91E78D8"/>
    <w:lvl w:ilvl="0" w:tplc="F098A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C45B4F"/>
    <w:multiLevelType w:val="hybridMultilevel"/>
    <w:tmpl w:val="5C06B87C"/>
    <w:lvl w:ilvl="0" w:tplc="15189CB6">
      <w:start w:val="3"/>
      <w:numFmt w:val="bullet"/>
      <w:lvlText w:val="-"/>
      <w:lvlJc w:val="left"/>
      <w:pPr>
        <w:ind w:left="1069" w:hanging="360"/>
      </w:pPr>
      <w:rPr>
        <w:rFonts w:ascii="Times New Roman" w:eastAsia="Times New Roman" w:hAnsi="Times New Roman" w:cs="Times New Roman" w:hint="default"/>
        <w:color w:val="FF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AB6560F"/>
    <w:multiLevelType w:val="hybridMultilevel"/>
    <w:tmpl w:val="46989E24"/>
    <w:lvl w:ilvl="0" w:tplc="D05E227C">
      <w:start w:val="2"/>
      <w:numFmt w:val="bullet"/>
      <w:lvlText w:val="-"/>
      <w:lvlJc w:val="left"/>
      <w:pPr>
        <w:ind w:left="502" w:hanging="360"/>
      </w:pPr>
      <w:rPr>
        <w:rFonts w:ascii="Cambria" w:eastAsia="MS Mincho" w:hAnsi="Cambria"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nsid w:val="3C22247C"/>
    <w:multiLevelType w:val="hybridMultilevel"/>
    <w:tmpl w:val="198095F6"/>
    <w:lvl w:ilvl="0" w:tplc="9E7CAD0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C4204"/>
    <w:multiLevelType w:val="hybridMultilevel"/>
    <w:tmpl w:val="6D8C2C46"/>
    <w:lvl w:ilvl="0" w:tplc="EF52A968">
      <w:numFmt w:val="bullet"/>
      <w:lvlText w:val="-"/>
      <w:lvlJc w:val="left"/>
      <w:pPr>
        <w:ind w:left="1211" w:hanging="360"/>
      </w:pPr>
      <w:rPr>
        <w:rFonts w:ascii="Times New Roman" w:eastAsia="Times New Roman" w:hAnsi="Times New Roman" w:cs="Times New Roman" w:hint="default"/>
        <w:lang w:val="nl-NL"/>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4D3234BE"/>
    <w:multiLevelType w:val="hybridMultilevel"/>
    <w:tmpl w:val="2BCC766E"/>
    <w:lvl w:ilvl="0" w:tplc="1756B154">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FF10E66"/>
    <w:multiLevelType w:val="hybridMultilevel"/>
    <w:tmpl w:val="1F0A2DE2"/>
    <w:lvl w:ilvl="0" w:tplc="5DD297AC">
      <w:numFmt w:val="bullet"/>
      <w:lvlText w:val="-"/>
      <w:lvlJc w:val="left"/>
      <w:pPr>
        <w:ind w:left="1069" w:hanging="360"/>
      </w:pPr>
      <w:rPr>
        <w:rFonts w:ascii="Times New Roman" w:eastAsia="MS Mincho"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6908335C"/>
    <w:multiLevelType w:val="hybridMultilevel"/>
    <w:tmpl w:val="E37E0FF4"/>
    <w:lvl w:ilvl="0" w:tplc="17D47946">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
  </w:num>
  <w:num w:numId="2">
    <w:abstractNumId w:val="3"/>
  </w:num>
  <w:num w:numId="3">
    <w:abstractNumId w:val="1"/>
  </w:num>
  <w:num w:numId="4">
    <w:abstractNumId w:val="8"/>
  </w:num>
  <w:num w:numId="5">
    <w:abstractNumId w:val="0"/>
  </w:num>
  <w:num w:numId="6">
    <w:abstractNumId w:val="2"/>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3F7"/>
    <w:rsid w:val="00002E2E"/>
    <w:rsid w:val="000045AD"/>
    <w:rsid w:val="0001070C"/>
    <w:rsid w:val="0001093D"/>
    <w:rsid w:val="0001334D"/>
    <w:rsid w:val="00017A42"/>
    <w:rsid w:val="00020912"/>
    <w:rsid w:val="0002518E"/>
    <w:rsid w:val="00025C54"/>
    <w:rsid w:val="000269D8"/>
    <w:rsid w:val="000304D0"/>
    <w:rsid w:val="00031A05"/>
    <w:rsid w:val="000417E9"/>
    <w:rsid w:val="00050DE9"/>
    <w:rsid w:val="00052B22"/>
    <w:rsid w:val="000675CB"/>
    <w:rsid w:val="00072439"/>
    <w:rsid w:val="00085EC1"/>
    <w:rsid w:val="00086331"/>
    <w:rsid w:val="00096DC3"/>
    <w:rsid w:val="000A0277"/>
    <w:rsid w:val="000A0ED7"/>
    <w:rsid w:val="000A73F7"/>
    <w:rsid w:val="000D0F7B"/>
    <w:rsid w:val="000D35D4"/>
    <w:rsid w:val="000E326A"/>
    <w:rsid w:val="000E54B4"/>
    <w:rsid w:val="000F04FA"/>
    <w:rsid w:val="000F7606"/>
    <w:rsid w:val="0011177B"/>
    <w:rsid w:val="00111FA0"/>
    <w:rsid w:val="0012278C"/>
    <w:rsid w:val="00134071"/>
    <w:rsid w:val="00140862"/>
    <w:rsid w:val="00141887"/>
    <w:rsid w:val="00143123"/>
    <w:rsid w:val="00150270"/>
    <w:rsid w:val="00155C76"/>
    <w:rsid w:val="001610F0"/>
    <w:rsid w:val="00163248"/>
    <w:rsid w:val="001675E8"/>
    <w:rsid w:val="0017257C"/>
    <w:rsid w:val="00176BCD"/>
    <w:rsid w:val="00177F22"/>
    <w:rsid w:val="00186D35"/>
    <w:rsid w:val="00196ACE"/>
    <w:rsid w:val="001979AF"/>
    <w:rsid w:val="001A280C"/>
    <w:rsid w:val="001B3430"/>
    <w:rsid w:val="001B396D"/>
    <w:rsid w:val="001B6EDE"/>
    <w:rsid w:val="001B6F22"/>
    <w:rsid w:val="001C476F"/>
    <w:rsid w:val="001D0631"/>
    <w:rsid w:val="001E3575"/>
    <w:rsid w:val="001E36E0"/>
    <w:rsid w:val="001F6D8C"/>
    <w:rsid w:val="00202076"/>
    <w:rsid w:val="002171C3"/>
    <w:rsid w:val="00222799"/>
    <w:rsid w:val="002262E9"/>
    <w:rsid w:val="0023073D"/>
    <w:rsid w:val="002369D3"/>
    <w:rsid w:val="002408BC"/>
    <w:rsid w:val="0024269C"/>
    <w:rsid w:val="00251203"/>
    <w:rsid w:val="002630C3"/>
    <w:rsid w:val="00273B5B"/>
    <w:rsid w:val="00277395"/>
    <w:rsid w:val="00297860"/>
    <w:rsid w:val="002A77E4"/>
    <w:rsid w:val="002B143B"/>
    <w:rsid w:val="002B5DF9"/>
    <w:rsid w:val="002B623D"/>
    <w:rsid w:val="002B640E"/>
    <w:rsid w:val="002C006B"/>
    <w:rsid w:val="002C473B"/>
    <w:rsid w:val="002D1092"/>
    <w:rsid w:val="002D79F1"/>
    <w:rsid w:val="002E2696"/>
    <w:rsid w:val="002E6A23"/>
    <w:rsid w:val="002F552B"/>
    <w:rsid w:val="0030369A"/>
    <w:rsid w:val="00315611"/>
    <w:rsid w:val="00320E78"/>
    <w:rsid w:val="00322737"/>
    <w:rsid w:val="00323E47"/>
    <w:rsid w:val="003325A9"/>
    <w:rsid w:val="003339AE"/>
    <w:rsid w:val="00343332"/>
    <w:rsid w:val="003529AC"/>
    <w:rsid w:val="003560D9"/>
    <w:rsid w:val="0036085C"/>
    <w:rsid w:val="003802B3"/>
    <w:rsid w:val="00390E8A"/>
    <w:rsid w:val="003A40E3"/>
    <w:rsid w:val="003B5EE3"/>
    <w:rsid w:val="003B6EBF"/>
    <w:rsid w:val="003C3258"/>
    <w:rsid w:val="003D004C"/>
    <w:rsid w:val="003D127A"/>
    <w:rsid w:val="003E08FA"/>
    <w:rsid w:val="003E47B9"/>
    <w:rsid w:val="003E5AD0"/>
    <w:rsid w:val="003E6207"/>
    <w:rsid w:val="003F0B88"/>
    <w:rsid w:val="0040314A"/>
    <w:rsid w:val="00404E4F"/>
    <w:rsid w:val="00407D67"/>
    <w:rsid w:val="00417C1B"/>
    <w:rsid w:val="00425CA0"/>
    <w:rsid w:val="00435FBE"/>
    <w:rsid w:val="0043765C"/>
    <w:rsid w:val="004428E6"/>
    <w:rsid w:val="00443FD1"/>
    <w:rsid w:val="00444445"/>
    <w:rsid w:val="004475ED"/>
    <w:rsid w:val="00451673"/>
    <w:rsid w:val="00457EC8"/>
    <w:rsid w:val="00471B63"/>
    <w:rsid w:val="00481CD7"/>
    <w:rsid w:val="004A0B91"/>
    <w:rsid w:val="004A0BF3"/>
    <w:rsid w:val="004A4C5E"/>
    <w:rsid w:val="004A7C1D"/>
    <w:rsid w:val="004B1AB3"/>
    <w:rsid w:val="004C288E"/>
    <w:rsid w:val="004C7126"/>
    <w:rsid w:val="004C7AD4"/>
    <w:rsid w:val="004D0E0A"/>
    <w:rsid w:val="004D2EE9"/>
    <w:rsid w:val="004D2F18"/>
    <w:rsid w:val="004E012F"/>
    <w:rsid w:val="004F4F98"/>
    <w:rsid w:val="004F53FA"/>
    <w:rsid w:val="0050357A"/>
    <w:rsid w:val="00510D39"/>
    <w:rsid w:val="0051473A"/>
    <w:rsid w:val="00517F79"/>
    <w:rsid w:val="00525B7D"/>
    <w:rsid w:val="00526256"/>
    <w:rsid w:val="00527560"/>
    <w:rsid w:val="00527D2F"/>
    <w:rsid w:val="00530B0B"/>
    <w:rsid w:val="00536339"/>
    <w:rsid w:val="0053686A"/>
    <w:rsid w:val="005370D2"/>
    <w:rsid w:val="00555F86"/>
    <w:rsid w:val="00570133"/>
    <w:rsid w:val="00575819"/>
    <w:rsid w:val="005770F9"/>
    <w:rsid w:val="005923F2"/>
    <w:rsid w:val="005955B7"/>
    <w:rsid w:val="005A00FF"/>
    <w:rsid w:val="005A564B"/>
    <w:rsid w:val="005A7B52"/>
    <w:rsid w:val="005B726A"/>
    <w:rsid w:val="005C50E3"/>
    <w:rsid w:val="005D1704"/>
    <w:rsid w:val="005D1941"/>
    <w:rsid w:val="005E09C0"/>
    <w:rsid w:val="005E1AA0"/>
    <w:rsid w:val="005E4E4A"/>
    <w:rsid w:val="005E64ED"/>
    <w:rsid w:val="005E79FB"/>
    <w:rsid w:val="005F1C40"/>
    <w:rsid w:val="005F3FBB"/>
    <w:rsid w:val="005F4D47"/>
    <w:rsid w:val="005F50EA"/>
    <w:rsid w:val="005F71CE"/>
    <w:rsid w:val="0060515B"/>
    <w:rsid w:val="00605484"/>
    <w:rsid w:val="00605B2B"/>
    <w:rsid w:val="0060699F"/>
    <w:rsid w:val="00611456"/>
    <w:rsid w:val="00611BC5"/>
    <w:rsid w:val="00616368"/>
    <w:rsid w:val="00621995"/>
    <w:rsid w:val="0062487F"/>
    <w:rsid w:val="006252C6"/>
    <w:rsid w:val="00627361"/>
    <w:rsid w:val="00644A78"/>
    <w:rsid w:val="00653E99"/>
    <w:rsid w:val="00653F9B"/>
    <w:rsid w:val="006547BE"/>
    <w:rsid w:val="0066242C"/>
    <w:rsid w:val="006652C4"/>
    <w:rsid w:val="00665DE1"/>
    <w:rsid w:val="0066733B"/>
    <w:rsid w:val="00675DC7"/>
    <w:rsid w:val="0067633E"/>
    <w:rsid w:val="0068058F"/>
    <w:rsid w:val="0068163A"/>
    <w:rsid w:val="0068217A"/>
    <w:rsid w:val="00685648"/>
    <w:rsid w:val="006929B5"/>
    <w:rsid w:val="0069776D"/>
    <w:rsid w:val="00697D24"/>
    <w:rsid w:val="006A6183"/>
    <w:rsid w:val="006B3029"/>
    <w:rsid w:val="006B3D4B"/>
    <w:rsid w:val="006B41CE"/>
    <w:rsid w:val="006B62D5"/>
    <w:rsid w:val="006C06A6"/>
    <w:rsid w:val="006D450B"/>
    <w:rsid w:val="006D58AD"/>
    <w:rsid w:val="006E002D"/>
    <w:rsid w:val="006E1B5B"/>
    <w:rsid w:val="006E38AE"/>
    <w:rsid w:val="006F055F"/>
    <w:rsid w:val="006F4D58"/>
    <w:rsid w:val="00700ACB"/>
    <w:rsid w:val="0071436F"/>
    <w:rsid w:val="00721F7B"/>
    <w:rsid w:val="00727934"/>
    <w:rsid w:val="00730960"/>
    <w:rsid w:val="00735801"/>
    <w:rsid w:val="007424F8"/>
    <w:rsid w:val="00744293"/>
    <w:rsid w:val="00745BF9"/>
    <w:rsid w:val="00753E22"/>
    <w:rsid w:val="00765212"/>
    <w:rsid w:val="00765F12"/>
    <w:rsid w:val="0077270D"/>
    <w:rsid w:val="00794810"/>
    <w:rsid w:val="007A25AA"/>
    <w:rsid w:val="007A2602"/>
    <w:rsid w:val="007A34E1"/>
    <w:rsid w:val="007B7B61"/>
    <w:rsid w:val="007C5D15"/>
    <w:rsid w:val="007D188E"/>
    <w:rsid w:val="007D3288"/>
    <w:rsid w:val="007D3F37"/>
    <w:rsid w:val="007E7EEE"/>
    <w:rsid w:val="007F1437"/>
    <w:rsid w:val="00801957"/>
    <w:rsid w:val="00801BE6"/>
    <w:rsid w:val="00801F14"/>
    <w:rsid w:val="008054FC"/>
    <w:rsid w:val="00807102"/>
    <w:rsid w:val="0082105C"/>
    <w:rsid w:val="00823655"/>
    <w:rsid w:val="008340FA"/>
    <w:rsid w:val="00834378"/>
    <w:rsid w:val="00844528"/>
    <w:rsid w:val="00846D8B"/>
    <w:rsid w:val="00862348"/>
    <w:rsid w:val="008678AA"/>
    <w:rsid w:val="00870000"/>
    <w:rsid w:val="00873617"/>
    <w:rsid w:val="00882BAC"/>
    <w:rsid w:val="00883BB0"/>
    <w:rsid w:val="00892129"/>
    <w:rsid w:val="008A51C2"/>
    <w:rsid w:val="008A6320"/>
    <w:rsid w:val="008B206A"/>
    <w:rsid w:val="008B3A84"/>
    <w:rsid w:val="008B3AF8"/>
    <w:rsid w:val="008B4374"/>
    <w:rsid w:val="008B456A"/>
    <w:rsid w:val="008B4E66"/>
    <w:rsid w:val="008B5ED9"/>
    <w:rsid w:val="008C0C9E"/>
    <w:rsid w:val="008D6F8D"/>
    <w:rsid w:val="008E0AE9"/>
    <w:rsid w:val="008E3D82"/>
    <w:rsid w:val="008F04CB"/>
    <w:rsid w:val="008F12C8"/>
    <w:rsid w:val="008F22BF"/>
    <w:rsid w:val="008F61FC"/>
    <w:rsid w:val="0092196F"/>
    <w:rsid w:val="00923252"/>
    <w:rsid w:val="00926D6E"/>
    <w:rsid w:val="009347B1"/>
    <w:rsid w:val="00935603"/>
    <w:rsid w:val="00954505"/>
    <w:rsid w:val="00963423"/>
    <w:rsid w:val="0097104B"/>
    <w:rsid w:val="00980BD4"/>
    <w:rsid w:val="00980D3C"/>
    <w:rsid w:val="009812AC"/>
    <w:rsid w:val="00981F20"/>
    <w:rsid w:val="00986B91"/>
    <w:rsid w:val="009872C5"/>
    <w:rsid w:val="00992EBE"/>
    <w:rsid w:val="009A11B0"/>
    <w:rsid w:val="009A3036"/>
    <w:rsid w:val="009B1ED2"/>
    <w:rsid w:val="009B79B5"/>
    <w:rsid w:val="009C6AB1"/>
    <w:rsid w:val="009C7E2E"/>
    <w:rsid w:val="009D1422"/>
    <w:rsid w:val="009D364E"/>
    <w:rsid w:val="009D3FCC"/>
    <w:rsid w:val="009D5803"/>
    <w:rsid w:val="009E0BF3"/>
    <w:rsid w:val="009E658F"/>
    <w:rsid w:val="009F0140"/>
    <w:rsid w:val="00A0626C"/>
    <w:rsid w:val="00A16C8D"/>
    <w:rsid w:val="00A31758"/>
    <w:rsid w:val="00A31973"/>
    <w:rsid w:val="00A34493"/>
    <w:rsid w:val="00A34A54"/>
    <w:rsid w:val="00A3647C"/>
    <w:rsid w:val="00A52AE9"/>
    <w:rsid w:val="00A53A12"/>
    <w:rsid w:val="00A56B05"/>
    <w:rsid w:val="00A647DB"/>
    <w:rsid w:val="00A7018F"/>
    <w:rsid w:val="00A7217B"/>
    <w:rsid w:val="00A75B58"/>
    <w:rsid w:val="00A84E0D"/>
    <w:rsid w:val="00A86D26"/>
    <w:rsid w:val="00A87568"/>
    <w:rsid w:val="00AA27E8"/>
    <w:rsid w:val="00AB5A0C"/>
    <w:rsid w:val="00AB68DC"/>
    <w:rsid w:val="00AC3115"/>
    <w:rsid w:val="00AC37EE"/>
    <w:rsid w:val="00AD4CFA"/>
    <w:rsid w:val="00AD5951"/>
    <w:rsid w:val="00AE2AEF"/>
    <w:rsid w:val="00AE475E"/>
    <w:rsid w:val="00AE5121"/>
    <w:rsid w:val="00AF6500"/>
    <w:rsid w:val="00B005E8"/>
    <w:rsid w:val="00B048A8"/>
    <w:rsid w:val="00B14112"/>
    <w:rsid w:val="00B14FA0"/>
    <w:rsid w:val="00B25D00"/>
    <w:rsid w:val="00B2794F"/>
    <w:rsid w:val="00B50DC5"/>
    <w:rsid w:val="00B54438"/>
    <w:rsid w:val="00B673DC"/>
    <w:rsid w:val="00B6765C"/>
    <w:rsid w:val="00B92A27"/>
    <w:rsid w:val="00BA736D"/>
    <w:rsid w:val="00BB2F0D"/>
    <w:rsid w:val="00BB6BEA"/>
    <w:rsid w:val="00BB76BB"/>
    <w:rsid w:val="00BC2FAB"/>
    <w:rsid w:val="00BF03F4"/>
    <w:rsid w:val="00BF3BE8"/>
    <w:rsid w:val="00BF5A4B"/>
    <w:rsid w:val="00C0330A"/>
    <w:rsid w:val="00C07A94"/>
    <w:rsid w:val="00C10CD6"/>
    <w:rsid w:val="00C1173B"/>
    <w:rsid w:val="00C172DE"/>
    <w:rsid w:val="00C20CDB"/>
    <w:rsid w:val="00C2296E"/>
    <w:rsid w:val="00C24B80"/>
    <w:rsid w:val="00C26EBA"/>
    <w:rsid w:val="00C27379"/>
    <w:rsid w:val="00C30D93"/>
    <w:rsid w:val="00C33D20"/>
    <w:rsid w:val="00C44DE7"/>
    <w:rsid w:val="00C47266"/>
    <w:rsid w:val="00C55ED4"/>
    <w:rsid w:val="00C561E0"/>
    <w:rsid w:val="00C66373"/>
    <w:rsid w:val="00C702C4"/>
    <w:rsid w:val="00C7281B"/>
    <w:rsid w:val="00C73015"/>
    <w:rsid w:val="00C8096A"/>
    <w:rsid w:val="00C936AA"/>
    <w:rsid w:val="00CA5270"/>
    <w:rsid w:val="00CB29E9"/>
    <w:rsid w:val="00CB7B4E"/>
    <w:rsid w:val="00CC0D97"/>
    <w:rsid w:val="00CC2296"/>
    <w:rsid w:val="00CD2325"/>
    <w:rsid w:val="00CD5B10"/>
    <w:rsid w:val="00CE1B14"/>
    <w:rsid w:val="00CE1F79"/>
    <w:rsid w:val="00CE1F94"/>
    <w:rsid w:val="00CE41C2"/>
    <w:rsid w:val="00CE6944"/>
    <w:rsid w:val="00D0180D"/>
    <w:rsid w:val="00D054A8"/>
    <w:rsid w:val="00D060C6"/>
    <w:rsid w:val="00D06E21"/>
    <w:rsid w:val="00D127B0"/>
    <w:rsid w:val="00D224ED"/>
    <w:rsid w:val="00D322A3"/>
    <w:rsid w:val="00D33AE5"/>
    <w:rsid w:val="00D37650"/>
    <w:rsid w:val="00D42BCC"/>
    <w:rsid w:val="00D457A2"/>
    <w:rsid w:val="00D51548"/>
    <w:rsid w:val="00D57F21"/>
    <w:rsid w:val="00D61BD7"/>
    <w:rsid w:val="00D7400D"/>
    <w:rsid w:val="00D75322"/>
    <w:rsid w:val="00D773D9"/>
    <w:rsid w:val="00D83BF9"/>
    <w:rsid w:val="00D90DE9"/>
    <w:rsid w:val="00D9455D"/>
    <w:rsid w:val="00D96C5C"/>
    <w:rsid w:val="00DA20F3"/>
    <w:rsid w:val="00DA38E6"/>
    <w:rsid w:val="00DB392C"/>
    <w:rsid w:val="00DB6C62"/>
    <w:rsid w:val="00DB7CD7"/>
    <w:rsid w:val="00DC6161"/>
    <w:rsid w:val="00DD0481"/>
    <w:rsid w:val="00DD0547"/>
    <w:rsid w:val="00DD2CE5"/>
    <w:rsid w:val="00DE41C7"/>
    <w:rsid w:val="00DE4202"/>
    <w:rsid w:val="00E00B76"/>
    <w:rsid w:val="00E02FCB"/>
    <w:rsid w:val="00E04BAF"/>
    <w:rsid w:val="00E17269"/>
    <w:rsid w:val="00E24306"/>
    <w:rsid w:val="00E25109"/>
    <w:rsid w:val="00E254B6"/>
    <w:rsid w:val="00E32655"/>
    <w:rsid w:val="00E34176"/>
    <w:rsid w:val="00E36001"/>
    <w:rsid w:val="00E41AF6"/>
    <w:rsid w:val="00E4686D"/>
    <w:rsid w:val="00E51B8F"/>
    <w:rsid w:val="00E52BAB"/>
    <w:rsid w:val="00E5332E"/>
    <w:rsid w:val="00E61C74"/>
    <w:rsid w:val="00E630F1"/>
    <w:rsid w:val="00E66897"/>
    <w:rsid w:val="00E70A47"/>
    <w:rsid w:val="00E72895"/>
    <w:rsid w:val="00E76588"/>
    <w:rsid w:val="00E841CB"/>
    <w:rsid w:val="00E8463D"/>
    <w:rsid w:val="00E85789"/>
    <w:rsid w:val="00E85AAC"/>
    <w:rsid w:val="00E8783B"/>
    <w:rsid w:val="00E90396"/>
    <w:rsid w:val="00E96D1C"/>
    <w:rsid w:val="00E974AD"/>
    <w:rsid w:val="00EA2233"/>
    <w:rsid w:val="00EC104E"/>
    <w:rsid w:val="00EC44E0"/>
    <w:rsid w:val="00EE7162"/>
    <w:rsid w:val="00EE790B"/>
    <w:rsid w:val="00EF3E7C"/>
    <w:rsid w:val="00EF5F29"/>
    <w:rsid w:val="00EF63E4"/>
    <w:rsid w:val="00F07574"/>
    <w:rsid w:val="00F1113E"/>
    <w:rsid w:val="00F137C3"/>
    <w:rsid w:val="00F1514D"/>
    <w:rsid w:val="00F15F9B"/>
    <w:rsid w:val="00F20C80"/>
    <w:rsid w:val="00F22AFC"/>
    <w:rsid w:val="00F2623F"/>
    <w:rsid w:val="00F33FC0"/>
    <w:rsid w:val="00F40E02"/>
    <w:rsid w:val="00F428D4"/>
    <w:rsid w:val="00F42D3A"/>
    <w:rsid w:val="00F5395C"/>
    <w:rsid w:val="00F57F32"/>
    <w:rsid w:val="00F672FC"/>
    <w:rsid w:val="00F71F3D"/>
    <w:rsid w:val="00F83611"/>
    <w:rsid w:val="00F90A42"/>
    <w:rsid w:val="00F915B6"/>
    <w:rsid w:val="00F957C6"/>
    <w:rsid w:val="00F958D6"/>
    <w:rsid w:val="00F97AA3"/>
    <w:rsid w:val="00FA395F"/>
    <w:rsid w:val="00FA3A0C"/>
    <w:rsid w:val="00FB54BC"/>
    <w:rsid w:val="00FC230E"/>
    <w:rsid w:val="00FC5CE0"/>
    <w:rsid w:val="00FC6DAD"/>
    <w:rsid w:val="00FC74DD"/>
    <w:rsid w:val="00FE3057"/>
    <w:rsid w:val="00FE7768"/>
    <w:rsid w:val="00FE794F"/>
    <w:rsid w:val="00FF0903"/>
    <w:rsid w:val="00FF4867"/>
    <w:rsid w:val="00FF7880"/>
  </w:rsids>
  <m:mathPr>
    <m:mathFont m:val="Cambria Math"/>
    <m:brkBin m:val="before"/>
    <m:brkBinSub m:val="--"/>
    <m:smallFrac m:val="0"/>
    <m:dispDef/>
    <m:lMargin m:val="0"/>
    <m:rMargin m:val="0"/>
    <m:defJc m:val="centerGroup"/>
    <m:wrapIndent m:val="1440"/>
    <m:intLim m:val="subSup"/>
    <m:naryLim m:val="undOvr"/>
  </m:mathPr>
  <w:themeFontLang w:val="vi-VN" w:bidi="km-KH"/>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3F7"/>
    <w:rPr>
      <w:rFonts w:ascii="Cambria" w:eastAsia="MS Mincho" w:hAnsi="Cambria"/>
      <w:sz w:val="24"/>
      <w:szCs w:val="24"/>
    </w:rPr>
  </w:style>
  <w:style w:type="paragraph" w:styleId="Heading1">
    <w:name w:val="heading 1"/>
    <w:basedOn w:val="Normal"/>
    <w:next w:val="Normal"/>
    <w:link w:val="Heading1Char"/>
    <w:autoRedefine/>
    <w:uiPriority w:val="9"/>
    <w:qFormat/>
    <w:rsid w:val="00AB5A0C"/>
    <w:pPr>
      <w:widowControl w:val="0"/>
      <w:tabs>
        <w:tab w:val="left" w:pos="630"/>
        <w:tab w:val="left" w:pos="1092"/>
        <w:tab w:val="right" w:leader="dot" w:pos="8910"/>
        <w:tab w:val="right" w:leader="dot" w:pos="9072"/>
      </w:tabs>
      <w:spacing w:before="120" w:line="247" w:lineRule="auto"/>
      <w:ind w:firstLine="720"/>
      <w:jc w:val="both"/>
      <w:outlineLvl w:val="0"/>
    </w:pPr>
    <w:rPr>
      <w:rFonts w:ascii="Times New Roman" w:eastAsia="MS Gothic" w:hAnsi="Times New Roman"/>
      <w:b/>
      <w:bCs/>
      <w:spacing w:val="4"/>
      <w:kern w:val="32"/>
      <w:sz w:val="28"/>
      <w:szCs w:val="28"/>
      <w:lang w:val="nl-NL"/>
    </w:rPr>
  </w:style>
  <w:style w:type="paragraph" w:styleId="Heading2">
    <w:name w:val="heading 2"/>
    <w:basedOn w:val="Normal"/>
    <w:next w:val="Normal"/>
    <w:link w:val="Heading2Char"/>
    <w:autoRedefine/>
    <w:uiPriority w:val="9"/>
    <w:qFormat/>
    <w:rsid w:val="000A73F7"/>
    <w:pPr>
      <w:keepNext/>
      <w:keepLines/>
      <w:widowControl w:val="0"/>
      <w:spacing w:before="120" w:after="120" w:line="264" w:lineRule="auto"/>
      <w:ind w:left="90" w:right="-430" w:firstLine="630"/>
      <w:jc w:val="both"/>
      <w:outlineLvl w:val="1"/>
    </w:pPr>
    <w:rPr>
      <w:rFonts w:ascii="Times New Roman" w:eastAsia="Calibri" w:hAnsi="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5A0C"/>
    <w:rPr>
      <w:rFonts w:ascii="Times New Roman" w:eastAsia="MS Gothic" w:hAnsi="Times New Roman"/>
      <w:b/>
      <w:bCs/>
      <w:spacing w:val="4"/>
      <w:kern w:val="32"/>
      <w:sz w:val="28"/>
      <w:szCs w:val="28"/>
      <w:lang w:val="nl-NL"/>
    </w:rPr>
  </w:style>
  <w:style w:type="character" w:customStyle="1" w:styleId="Heading2Char">
    <w:name w:val="Heading 2 Char"/>
    <w:link w:val="Heading2"/>
    <w:uiPriority w:val="9"/>
    <w:rsid w:val="000A73F7"/>
    <w:rPr>
      <w:rFonts w:ascii="Times New Roman" w:eastAsia="Calibri" w:hAnsi="Times New Roman" w:cs="Times New Roman"/>
      <w:b/>
      <w:sz w:val="28"/>
      <w:szCs w:val="28"/>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0A73F7"/>
    <w:pPr>
      <w:widowControl w:val="0"/>
      <w:spacing w:before="80" w:after="60" w:line="264" w:lineRule="auto"/>
      <w:ind w:firstLine="567"/>
      <w:jc w:val="both"/>
    </w:pPr>
    <w:rPr>
      <w:rFonts w:ascii="Times New Roman" w:hAnsi="Times New Roman"/>
      <w:sz w:val="28"/>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link w:val="FootnoteText"/>
    <w:uiPriority w:val="99"/>
    <w:rsid w:val="000A73F7"/>
    <w:rPr>
      <w:rFonts w:ascii="Times New Roman" w:eastAsia="MS Mincho" w:hAnsi="Times New Roman" w:cs="Times New Roman"/>
      <w:sz w:val="28"/>
      <w:szCs w:val="24"/>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unhideWhenUsed/>
    <w:qFormat/>
    <w:rsid w:val="000A73F7"/>
    <w:rPr>
      <w:vertAlign w:val="superscript"/>
    </w:rPr>
  </w:style>
  <w:style w:type="paragraph" w:styleId="Footer">
    <w:name w:val="footer"/>
    <w:basedOn w:val="Normal"/>
    <w:link w:val="FooterChar"/>
    <w:uiPriority w:val="99"/>
    <w:unhideWhenUsed/>
    <w:rsid w:val="000A73F7"/>
    <w:pPr>
      <w:tabs>
        <w:tab w:val="center" w:pos="4320"/>
        <w:tab w:val="right" w:pos="8640"/>
      </w:tabs>
    </w:pPr>
  </w:style>
  <w:style w:type="character" w:customStyle="1" w:styleId="FooterChar">
    <w:name w:val="Footer Char"/>
    <w:link w:val="Footer"/>
    <w:uiPriority w:val="99"/>
    <w:rsid w:val="000A73F7"/>
    <w:rPr>
      <w:rFonts w:ascii="Cambria" w:eastAsia="MS Mincho" w:hAnsi="Cambria" w:cs="Times New Roman"/>
      <w:sz w:val="24"/>
      <w:szCs w:val="24"/>
    </w:rPr>
  </w:style>
  <w:style w:type="character" w:styleId="PageNumber">
    <w:name w:val="page number"/>
    <w:uiPriority w:val="99"/>
    <w:semiHidden/>
    <w:unhideWhenUsed/>
    <w:rsid w:val="000A73F7"/>
  </w:style>
  <w:style w:type="paragraph" w:styleId="NormalWeb">
    <w:name w:val="Normal (Web)"/>
    <w:aliases w:val="Normal (Web) Char1, Char8 Char, Char8"/>
    <w:basedOn w:val="Normal"/>
    <w:link w:val="NormalWebChar"/>
    <w:uiPriority w:val="99"/>
    <w:qFormat/>
    <w:rsid w:val="000A73F7"/>
    <w:pPr>
      <w:widowControl w:val="0"/>
      <w:spacing w:before="100" w:beforeAutospacing="1" w:after="100" w:afterAutospacing="1" w:line="264" w:lineRule="auto"/>
      <w:ind w:firstLine="567"/>
      <w:jc w:val="both"/>
    </w:pPr>
    <w:rPr>
      <w:rFonts w:ascii="Times New Roman" w:eastAsia="Batang" w:hAnsi="Times New Roman"/>
      <w:sz w:val="28"/>
      <w:lang w:eastAsia="ko-KR"/>
    </w:rPr>
  </w:style>
  <w:style w:type="character" w:customStyle="1" w:styleId="NormalWebChar">
    <w:name w:val="Normal (Web) Char"/>
    <w:aliases w:val="Normal (Web) Char1 Char, Char8 Char Char, Char8 Char1"/>
    <w:link w:val="NormalWeb"/>
    <w:uiPriority w:val="99"/>
    <w:rsid w:val="000A73F7"/>
    <w:rPr>
      <w:rFonts w:ascii="Times New Roman" w:eastAsia="Batang" w:hAnsi="Times New Roman" w:cs="Times New Roman"/>
      <w:sz w:val="28"/>
      <w:szCs w:val="24"/>
      <w:lang w:eastAsia="ko-KR"/>
    </w:rPr>
  </w:style>
  <w:style w:type="paragraph" w:customStyle="1" w:styleId="iu">
    <w:name w:val="Điều"/>
    <w:basedOn w:val="Normal"/>
    <w:link w:val="iuChar"/>
    <w:qFormat/>
    <w:rsid w:val="000A73F7"/>
    <w:pPr>
      <w:spacing w:before="120" w:after="120" w:line="360" w:lineRule="exact"/>
      <w:ind w:firstLine="562"/>
      <w:jc w:val="both"/>
      <w:outlineLvl w:val="1"/>
    </w:pPr>
    <w:rPr>
      <w:rFonts w:ascii="Times New Roman" w:eastAsia="Calibri" w:hAnsi="Times New Roman"/>
      <w:b/>
      <w:sz w:val="28"/>
      <w:lang w:val="nl-NL"/>
    </w:rPr>
  </w:style>
  <w:style w:type="character" w:customStyle="1" w:styleId="iuChar">
    <w:name w:val="Điều Char"/>
    <w:link w:val="iu"/>
    <w:rsid w:val="000A73F7"/>
    <w:rPr>
      <w:rFonts w:ascii="Times New Roman" w:eastAsia="Calibri" w:hAnsi="Times New Roman" w:cs="Times New Roman"/>
      <w:b/>
      <w:sz w:val="28"/>
      <w:szCs w:val="24"/>
      <w:lang w:val="nl-NL"/>
    </w:rPr>
  </w:style>
  <w:style w:type="character" w:customStyle="1" w:styleId="fontstyle01">
    <w:name w:val="fontstyle01"/>
    <w:rsid w:val="003F0B88"/>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A701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B41CE"/>
  </w:style>
  <w:style w:type="paragraph" w:customStyle="1" w:styleId="normal-p">
    <w:name w:val="normal-p"/>
    <w:basedOn w:val="Normal"/>
    <w:rsid w:val="003B6EBF"/>
    <w:pPr>
      <w:spacing w:before="100" w:beforeAutospacing="1" w:after="100" w:afterAutospacing="1"/>
    </w:pPr>
    <w:rPr>
      <w:rFonts w:ascii="Times New Roman" w:eastAsia="Times New Roman" w:hAnsi="Times New Roman"/>
    </w:rPr>
  </w:style>
  <w:style w:type="character" w:styleId="Hyperlink">
    <w:name w:val="Hyperlink"/>
    <w:uiPriority w:val="99"/>
    <w:unhideWhenUsed/>
    <w:rsid w:val="00D57F21"/>
    <w:rPr>
      <w:color w:val="0563C1"/>
      <w:u w:val="single"/>
    </w:rPr>
  </w:style>
  <w:style w:type="character" w:customStyle="1" w:styleId="UnresolvedMention1">
    <w:name w:val="Unresolved Mention1"/>
    <w:uiPriority w:val="99"/>
    <w:semiHidden/>
    <w:unhideWhenUsed/>
    <w:rsid w:val="00D57F21"/>
    <w:rPr>
      <w:color w:val="605E5C"/>
      <w:shd w:val="clear" w:color="auto" w:fill="E1DFDD"/>
    </w:rPr>
  </w:style>
  <w:style w:type="paragraph" w:styleId="ListParagraph">
    <w:name w:val="List Paragraph"/>
    <w:basedOn w:val="Normal"/>
    <w:uiPriority w:val="34"/>
    <w:qFormat/>
    <w:rsid w:val="00D060C6"/>
    <w:pPr>
      <w:spacing w:after="200" w:line="276" w:lineRule="auto"/>
      <w:ind w:left="720"/>
      <w:contextualSpacing/>
    </w:pPr>
    <w:rPr>
      <w:rFonts w:ascii="Calibri" w:eastAsia="Calibri" w:hAnsi="Calibri" w:cs="Calibri"/>
      <w:sz w:val="22"/>
      <w:szCs w:val="22"/>
      <w:lang w:val="vi-VN"/>
    </w:rPr>
  </w:style>
  <w:style w:type="paragraph" w:styleId="DocumentMap">
    <w:name w:val="Document Map"/>
    <w:basedOn w:val="Normal"/>
    <w:link w:val="DocumentMapChar"/>
    <w:uiPriority w:val="99"/>
    <w:semiHidden/>
    <w:unhideWhenUsed/>
    <w:rsid w:val="00745BF9"/>
    <w:rPr>
      <w:rFonts w:ascii="Tahoma" w:hAnsi="Tahoma" w:cs="Tahoma"/>
      <w:sz w:val="16"/>
      <w:szCs w:val="16"/>
    </w:rPr>
  </w:style>
  <w:style w:type="character" w:customStyle="1" w:styleId="DocumentMapChar">
    <w:name w:val="Document Map Char"/>
    <w:link w:val="DocumentMap"/>
    <w:uiPriority w:val="99"/>
    <w:semiHidden/>
    <w:rsid w:val="00745BF9"/>
    <w:rPr>
      <w:rFonts w:ascii="Tahoma" w:eastAsia="MS Mincho" w:hAnsi="Tahoma" w:cs="Tahoma"/>
      <w:sz w:val="16"/>
      <w:szCs w:val="16"/>
    </w:rPr>
  </w:style>
  <w:style w:type="paragraph" w:styleId="Header">
    <w:name w:val="header"/>
    <w:basedOn w:val="Normal"/>
    <w:link w:val="HeaderChar"/>
    <w:uiPriority w:val="99"/>
    <w:unhideWhenUsed/>
    <w:rsid w:val="00A34493"/>
    <w:pPr>
      <w:tabs>
        <w:tab w:val="center" w:pos="4680"/>
        <w:tab w:val="right" w:pos="9360"/>
      </w:tabs>
    </w:pPr>
  </w:style>
  <w:style w:type="character" w:customStyle="1" w:styleId="HeaderChar">
    <w:name w:val="Header Char"/>
    <w:link w:val="Header"/>
    <w:uiPriority w:val="99"/>
    <w:rsid w:val="00A34493"/>
    <w:rPr>
      <w:rFonts w:ascii="Cambria" w:eastAsia="MS Mincho" w:hAnsi="Cambria"/>
      <w:sz w:val="24"/>
      <w:szCs w:val="24"/>
    </w:rPr>
  </w:style>
  <w:style w:type="paragraph" w:styleId="BodyText">
    <w:name w:val="Body Text"/>
    <w:basedOn w:val="Normal"/>
    <w:link w:val="BodyTextChar"/>
    <w:rsid w:val="008B4E66"/>
    <w:pPr>
      <w:spacing w:before="120" w:line="264" w:lineRule="auto"/>
      <w:jc w:val="both"/>
    </w:pPr>
    <w:rPr>
      <w:rFonts w:ascii="Times New Roman" w:eastAsia="Batang" w:hAnsi="Times New Roman"/>
      <w:b/>
      <w:sz w:val="28"/>
      <w:szCs w:val="28"/>
      <w:lang w:eastAsia="ko-KR"/>
    </w:rPr>
  </w:style>
  <w:style w:type="character" w:customStyle="1" w:styleId="BodyTextChar">
    <w:name w:val="Body Text Char"/>
    <w:basedOn w:val="DefaultParagraphFont"/>
    <w:link w:val="BodyText"/>
    <w:rsid w:val="008B4E66"/>
    <w:rPr>
      <w:rFonts w:ascii="Times New Roman" w:eastAsia="Batang" w:hAnsi="Times New Roman"/>
      <w:b/>
      <w:sz w:val="28"/>
      <w:szCs w:val="28"/>
      <w:lang w:eastAsia="ko-KR"/>
    </w:rPr>
  </w:style>
  <w:style w:type="character" w:customStyle="1" w:styleId="normal-h">
    <w:name w:val="normal-h"/>
    <w:rsid w:val="00F33FC0"/>
  </w:style>
  <w:style w:type="character" w:customStyle="1" w:styleId="dieuchar-h">
    <w:name w:val="dieuchar-h"/>
    <w:rsid w:val="008E0A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08794">
      <w:bodyDiv w:val="1"/>
      <w:marLeft w:val="0"/>
      <w:marRight w:val="0"/>
      <w:marTop w:val="0"/>
      <w:marBottom w:val="0"/>
      <w:divBdr>
        <w:top w:val="none" w:sz="0" w:space="0" w:color="auto"/>
        <w:left w:val="none" w:sz="0" w:space="0" w:color="auto"/>
        <w:bottom w:val="none" w:sz="0" w:space="0" w:color="auto"/>
        <w:right w:val="none" w:sz="0" w:space="0" w:color="auto"/>
      </w:divBdr>
    </w:div>
    <w:div w:id="371079133">
      <w:bodyDiv w:val="1"/>
      <w:marLeft w:val="0"/>
      <w:marRight w:val="0"/>
      <w:marTop w:val="0"/>
      <w:marBottom w:val="0"/>
      <w:divBdr>
        <w:top w:val="none" w:sz="0" w:space="0" w:color="auto"/>
        <w:left w:val="none" w:sz="0" w:space="0" w:color="auto"/>
        <w:bottom w:val="none" w:sz="0" w:space="0" w:color="auto"/>
        <w:right w:val="none" w:sz="0" w:space="0" w:color="auto"/>
      </w:divBdr>
    </w:div>
    <w:div w:id="593515427">
      <w:bodyDiv w:val="1"/>
      <w:marLeft w:val="0"/>
      <w:marRight w:val="0"/>
      <w:marTop w:val="0"/>
      <w:marBottom w:val="0"/>
      <w:divBdr>
        <w:top w:val="none" w:sz="0" w:space="0" w:color="auto"/>
        <w:left w:val="none" w:sz="0" w:space="0" w:color="auto"/>
        <w:bottom w:val="none" w:sz="0" w:space="0" w:color="auto"/>
        <w:right w:val="none" w:sz="0" w:space="0" w:color="auto"/>
      </w:divBdr>
    </w:div>
    <w:div w:id="1498958363">
      <w:bodyDiv w:val="1"/>
      <w:marLeft w:val="0"/>
      <w:marRight w:val="0"/>
      <w:marTop w:val="0"/>
      <w:marBottom w:val="0"/>
      <w:divBdr>
        <w:top w:val="none" w:sz="0" w:space="0" w:color="auto"/>
        <w:left w:val="none" w:sz="0" w:space="0" w:color="auto"/>
        <w:bottom w:val="none" w:sz="0" w:space="0" w:color="auto"/>
        <w:right w:val="none" w:sz="0" w:space="0" w:color="auto"/>
      </w:divBdr>
    </w:div>
    <w:div w:id="176202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863EF-C2D9-4E36-A462-F9F9F56F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6</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13003</CharactersWithSpaces>
  <SharedDoc>false</SharedDoc>
  <HLinks>
    <vt:vector size="6" baseType="variant">
      <vt:variant>
        <vt:i4>6357029</vt:i4>
      </vt:variant>
      <vt:variant>
        <vt:i4>0</vt:i4>
      </vt:variant>
      <vt:variant>
        <vt:i4>0</vt:i4>
      </vt:variant>
      <vt:variant>
        <vt:i4>5</vt:i4>
      </vt:variant>
      <vt:variant>
        <vt:lpwstr>http://www.chinhphu.vn/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Thái Thị Hải Yến</dc:creator>
  <cp:lastModifiedBy>TRAN VAN THANH</cp:lastModifiedBy>
  <cp:revision>120</cp:revision>
  <cp:lastPrinted>2009-01-25T02:54:00Z</cp:lastPrinted>
  <dcterms:created xsi:type="dcterms:W3CDTF">2022-06-23T21:42:00Z</dcterms:created>
  <dcterms:modified xsi:type="dcterms:W3CDTF">2025-01-06T02:14:00Z</dcterms:modified>
</cp:coreProperties>
</file>